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C02F" w14:textId="77777777" w:rsidR="00D24D30" w:rsidRPr="005E09D8" w:rsidRDefault="00D24D30" w:rsidP="00D24D30">
      <w:pPr>
        <w:pStyle w:val="BodyText"/>
        <w:ind w:right="-144"/>
        <w:jc w:val="left"/>
        <w:rPr>
          <w:rFonts w:cs="Arial"/>
          <w:sz w:val="24"/>
        </w:rPr>
      </w:pP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620"/>
        <w:gridCol w:w="3768"/>
        <w:gridCol w:w="4829"/>
      </w:tblGrid>
      <w:tr w:rsidR="008E301A" w:rsidRPr="007A349F" w14:paraId="55E9E322" w14:textId="77777777" w:rsidTr="0082626A">
        <w:trPr>
          <w:trHeight w:val="491"/>
        </w:trPr>
        <w:tc>
          <w:tcPr>
            <w:tcW w:w="3262" w:type="dxa"/>
          </w:tcPr>
          <w:p w14:paraId="165C87C5" w14:textId="77777777" w:rsidR="008E301A" w:rsidRPr="007A349F" w:rsidRDefault="008E301A" w:rsidP="007A34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</w:rPr>
            </w:pPr>
            <w:r w:rsidRPr="007A349F">
              <w:rPr>
                <w:rFonts w:cs="Arial"/>
                <w:b/>
              </w:rPr>
              <w:t>Protocol Title:</w:t>
            </w:r>
          </w:p>
        </w:tc>
        <w:tc>
          <w:tcPr>
            <w:tcW w:w="12217" w:type="dxa"/>
            <w:gridSpan w:val="3"/>
          </w:tcPr>
          <w:p w14:paraId="76D148FC" w14:textId="77777777" w:rsidR="008E301A" w:rsidRPr="009E55EC" w:rsidRDefault="008E301A" w:rsidP="00B040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E301A" w:rsidRPr="007A349F" w14:paraId="269C2784" w14:textId="77777777" w:rsidTr="0082626A">
        <w:trPr>
          <w:trHeight w:val="353"/>
        </w:trPr>
        <w:tc>
          <w:tcPr>
            <w:tcW w:w="3262" w:type="dxa"/>
          </w:tcPr>
          <w:p w14:paraId="08BB654C" w14:textId="77777777" w:rsidR="008E301A" w:rsidRPr="007A349F" w:rsidRDefault="008E301A" w:rsidP="007A349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</w:rPr>
            </w:pPr>
            <w:r w:rsidRPr="007A349F">
              <w:rPr>
                <w:rFonts w:cs="Arial"/>
                <w:b/>
              </w:rPr>
              <w:t>Protocol number:</w:t>
            </w:r>
          </w:p>
        </w:tc>
        <w:tc>
          <w:tcPr>
            <w:tcW w:w="3620" w:type="dxa"/>
          </w:tcPr>
          <w:p w14:paraId="1829D533" w14:textId="77777777" w:rsidR="008E301A" w:rsidRPr="007A349F" w:rsidRDefault="008E301A" w:rsidP="007A349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14:paraId="17E4CF09" w14:textId="77777777" w:rsidR="008E301A" w:rsidRPr="007A349F" w:rsidRDefault="001A0210" w:rsidP="007A349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IRAS number:</w:t>
            </w:r>
          </w:p>
        </w:tc>
        <w:tc>
          <w:tcPr>
            <w:tcW w:w="4829" w:type="dxa"/>
            <w:tcBorders>
              <w:bottom w:val="single" w:sz="4" w:space="0" w:color="auto"/>
            </w:tcBorders>
          </w:tcPr>
          <w:p w14:paraId="3FE74703" w14:textId="77777777" w:rsidR="008E301A" w:rsidRPr="007A349F" w:rsidRDefault="008E301A" w:rsidP="007A349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</w:tc>
      </w:tr>
      <w:tr w:rsidR="008E301A" w:rsidRPr="007A349F" w14:paraId="424B40E1" w14:textId="77777777" w:rsidTr="0082626A">
        <w:trPr>
          <w:trHeight w:val="368"/>
        </w:trPr>
        <w:tc>
          <w:tcPr>
            <w:tcW w:w="3262" w:type="dxa"/>
          </w:tcPr>
          <w:p w14:paraId="4FA4BC3B" w14:textId="77777777" w:rsidR="008E301A" w:rsidRPr="007A349F" w:rsidRDefault="008E301A" w:rsidP="007A349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</w:rPr>
            </w:pPr>
            <w:r w:rsidRPr="007A349F">
              <w:rPr>
                <w:rFonts w:cs="Arial"/>
                <w:b/>
              </w:rPr>
              <w:t>EudraCT number:</w:t>
            </w: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7DD615FF" w14:textId="77777777" w:rsidR="008E301A" w:rsidRPr="007A349F" w:rsidRDefault="008E301A" w:rsidP="007A349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14:paraId="1916CD6D" w14:textId="77777777" w:rsidR="008E301A" w:rsidRPr="007A349F" w:rsidRDefault="008E301A" w:rsidP="007A349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</w:rPr>
            </w:pPr>
            <w:r w:rsidRPr="007A349F">
              <w:rPr>
                <w:rFonts w:cs="Arial"/>
                <w:b/>
              </w:rPr>
              <w:t>REC ref number:</w:t>
            </w:r>
          </w:p>
        </w:tc>
        <w:tc>
          <w:tcPr>
            <w:tcW w:w="4829" w:type="dxa"/>
            <w:tcBorders>
              <w:bottom w:val="single" w:sz="4" w:space="0" w:color="auto"/>
            </w:tcBorders>
          </w:tcPr>
          <w:p w14:paraId="1AD396C2" w14:textId="77777777" w:rsidR="008E301A" w:rsidRPr="007A349F" w:rsidRDefault="008E301A" w:rsidP="007A349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</w:tc>
      </w:tr>
      <w:tr w:rsidR="00256BE0" w:rsidRPr="007A349F" w14:paraId="0E6856BC" w14:textId="77777777" w:rsidTr="0082626A">
        <w:trPr>
          <w:trHeight w:val="283"/>
        </w:trPr>
        <w:tc>
          <w:tcPr>
            <w:tcW w:w="3262" w:type="dxa"/>
          </w:tcPr>
          <w:p w14:paraId="5C04DE9D" w14:textId="77777777" w:rsidR="00256BE0" w:rsidRPr="007A349F" w:rsidRDefault="00256BE0" w:rsidP="00256BE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</w:rPr>
            </w:pPr>
            <w:r w:rsidRPr="007A349F">
              <w:rPr>
                <w:rFonts w:cs="Arial"/>
                <w:b/>
              </w:rPr>
              <w:t>Chief Investigator:</w:t>
            </w:r>
          </w:p>
        </w:tc>
        <w:tc>
          <w:tcPr>
            <w:tcW w:w="3620" w:type="dxa"/>
            <w:tcBorders>
              <w:right w:val="single" w:sz="4" w:space="0" w:color="auto"/>
            </w:tcBorders>
          </w:tcPr>
          <w:p w14:paraId="41DD15EF" w14:textId="77777777" w:rsidR="00256BE0" w:rsidRPr="007A349F" w:rsidRDefault="00256BE0" w:rsidP="00256BE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9F570D" w14:textId="77777777" w:rsidR="00256BE0" w:rsidRPr="007A349F" w:rsidRDefault="00256BE0" w:rsidP="00256BE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B76C5" w14:textId="77777777" w:rsidR="00256BE0" w:rsidRPr="007A349F" w:rsidRDefault="00256BE0" w:rsidP="00256BE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</w:tc>
      </w:tr>
      <w:tr w:rsidR="00256BE0" w:rsidRPr="007A349F" w14:paraId="7CA984A9" w14:textId="77777777" w:rsidTr="0082626A">
        <w:trPr>
          <w:trHeight w:val="283"/>
        </w:trPr>
        <w:tc>
          <w:tcPr>
            <w:tcW w:w="3262" w:type="dxa"/>
          </w:tcPr>
          <w:p w14:paraId="53D424BD" w14:textId="77777777" w:rsidR="00256BE0" w:rsidRPr="007A349F" w:rsidRDefault="00256BE0" w:rsidP="00256BE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</w:rPr>
            </w:pPr>
            <w:r w:rsidRPr="007A349F">
              <w:rPr>
                <w:rFonts w:cs="Arial"/>
                <w:b/>
              </w:rPr>
              <w:t>File Review Performed by:</w:t>
            </w:r>
          </w:p>
        </w:tc>
        <w:tc>
          <w:tcPr>
            <w:tcW w:w="3620" w:type="dxa"/>
            <w:tcBorders>
              <w:right w:val="single" w:sz="4" w:space="0" w:color="auto"/>
            </w:tcBorders>
          </w:tcPr>
          <w:p w14:paraId="0C925A94" w14:textId="77777777" w:rsidR="00256BE0" w:rsidRPr="007A349F" w:rsidRDefault="00256BE0" w:rsidP="00256BE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9932A" w14:textId="77777777" w:rsidR="00256BE0" w:rsidRPr="007A349F" w:rsidRDefault="00256BE0" w:rsidP="00256BE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357FA353" w14:textId="77777777" w:rsidR="00256BE0" w:rsidRPr="007A349F" w:rsidRDefault="00256BE0" w:rsidP="00256BE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</w:tc>
      </w:tr>
      <w:tr w:rsidR="00256BE0" w:rsidRPr="007A349F" w14:paraId="4A8606C5" w14:textId="77777777" w:rsidTr="0082626A">
        <w:trPr>
          <w:trHeight w:val="283"/>
        </w:trPr>
        <w:tc>
          <w:tcPr>
            <w:tcW w:w="3262" w:type="dxa"/>
          </w:tcPr>
          <w:p w14:paraId="0E533B9D" w14:textId="77777777" w:rsidR="00256BE0" w:rsidRPr="007A349F" w:rsidRDefault="00256BE0" w:rsidP="00256BE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</w:rPr>
            </w:pPr>
            <w:r w:rsidRPr="007A349F">
              <w:rPr>
                <w:rFonts w:cs="Arial"/>
                <w:b/>
              </w:rPr>
              <w:t>Date of File Review:</w:t>
            </w:r>
          </w:p>
        </w:tc>
        <w:tc>
          <w:tcPr>
            <w:tcW w:w="3620" w:type="dxa"/>
            <w:tcBorders>
              <w:right w:val="single" w:sz="4" w:space="0" w:color="auto"/>
            </w:tcBorders>
          </w:tcPr>
          <w:p w14:paraId="2A229F06" w14:textId="77777777" w:rsidR="00256BE0" w:rsidRPr="007A349F" w:rsidRDefault="00256BE0" w:rsidP="00256BE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3B6A5F" w14:textId="77777777" w:rsidR="00256BE0" w:rsidRPr="007A349F" w:rsidRDefault="00256BE0" w:rsidP="00256BE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3B6C7309" w14:textId="77777777" w:rsidR="00256BE0" w:rsidRPr="007A349F" w:rsidRDefault="00256BE0" w:rsidP="00256BE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</w:tc>
      </w:tr>
    </w:tbl>
    <w:p w14:paraId="12BE9FFE" w14:textId="77777777" w:rsidR="00E96152" w:rsidRDefault="00E96152">
      <w:pPr>
        <w:tabs>
          <w:tab w:val="left" w:pos="1134"/>
          <w:tab w:val="left" w:pos="1418"/>
        </w:tabs>
        <w:rPr>
          <w:rFonts w:cs="Arial"/>
        </w:rPr>
      </w:pPr>
    </w:p>
    <w:p w14:paraId="360C8062" w14:textId="77777777" w:rsidR="00AA60F0" w:rsidRDefault="00AD6F05" w:rsidP="0010767B">
      <w:pPr>
        <w:tabs>
          <w:tab w:val="left" w:pos="1134"/>
          <w:tab w:val="left" w:pos="1418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* </w:t>
      </w:r>
      <w:r w:rsidR="0010767B" w:rsidRPr="0010767B">
        <w:rPr>
          <w:rFonts w:cs="Arial"/>
          <w:b/>
          <w:sz w:val="20"/>
        </w:rPr>
        <w:t>For multi-centre trials</w:t>
      </w:r>
      <w:r w:rsidR="0010767B">
        <w:rPr>
          <w:rFonts w:cs="Arial"/>
          <w:b/>
          <w:sz w:val="20"/>
        </w:rPr>
        <w:t xml:space="preserve"> there should be a separate site file review checklist for each site</w:t>
      </w:r>
      <w:r w:rsidR="00806D11">
        <w:rPr>
          <w:rFonts w:cs="Arial"/>
          <w:b/>
          <w:sz w:val="20"/>
        </w:rPr>
        <w:t>-level file folder/section review</w:t>
      </w:r>
    </w:p>
    <w:p w14:paraId="18A5F06B" w14:textId="77777777" w:rsidR="00707D70" w:rsidRDefault="00707D70" w:rsidP="0010767B">
      <w:pPr>
        <w:tabs>
          <w:tab w:val="left" w:pos="1134"/>
          <w:tab w:val="left" w:pos="1418"/>
        </w:tabs>
        <w:rPr>
          <w:rFonts w:cs="Arial"/>
          <w:sz w:val="20"/>
        </w:rPr>
      </w:pPr>
      <w:r>
        <w:rPr>
          <w:rFonts w:cs="Arial"/>
          <w:sz w:val="20"/>
        </w:rPr>
        <w:t xml:space="preserve">List items present and note any discrepancies/missing </w:t>
      </w:r>
      <w:proofErr w:type="gramStart"/>
      <w:r>
        <w:rPr>
          <w:rFonts w:cs="Arial"/>
          <w:sz w:val="20"/>
        </w:rPr>
        <w:t>items</w:t>
      </w:r>
      <w:proofErr w:type="gramEnd"/>
    </w:p>
    <w:p w14:paraId="3104F0EB" w14:textId="77777777" w:rsidR="00707D70" w:rsidRPr="00707D70" w:rsidRDefault="00707D70" w:rsidP="0010767B">
      <w:pPr>
        <w:tabs>
          <w:tab w:val="left" w:pos="1134"/>
          <w:tab w:val="left" w:pos="1418"/>
        </w:tabs>
        <w:rPr>
          <w:rFonts w:cs="Arial"/>
          <w:sz w:val="20"/>
        </w:rPr>
      </w:pPr>
      <w:r>
        <w:rPr>
          <w:rFonts w:cs="Arial"/>
          <w:sz w:val="20"/>
        </w:rPr>
        <w:t>Note version n</w:t>
      </w:r>
      <w:r w:rsidR="00FF6BD6">
        <w:rPr>
          <w:rFonts w:cs="Arial"/>
          <w:sz w:val="20"/>
        </w:rPr>
        <w:t>umbers</w:t>
      </w:r>
      <w:r>
        <w:rPr>
          <w:rFonts w:cs="Arial"/>
          <w:sz w:val="20"/>
        </w:rPr>
        <w:t xml:space="preserve"> and dates of letters/</w:t>
      </w:r>
      <w:proofErr w:type="gramStart"/>
      <w:r>
        <w:rPr>
          <w:rFonts w:cs="Arial"/>
          <w:sz w:val="20"/>
        </w:rPr>
        <w:t>documents</w:t>
      </w:r>
      <w:proofErr w:type="gramEnd"/>
    </w:p>
    <w:tbl>
      <w:tblPr>
        <w:tblW w:w="1559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3685"/>
        <w:gridCol w:w="567"/>
        <w:gridCol w:w="567"/>
        <w:gridCol w:w="567"/>
        <w:gridCol w:w="6946"/>
      </w:tblGrid>
      <w:tr w:rsidR="00A01001" w:rsidRPr="00692EEF" w14:paraId="34833C04" w14:textId="77777777" w:rsidTr="00692EE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35" w:type="dxa"/>
            <w:tcBorders>
              <w:top w:val="single" w:sz="6" w:space="0" w:color="auto"/>
            </w:tcBorders>
          </w:tcPr>
          <w:p w14:paraId="259B3C1E" w14:textId="77777777" w:rsidR="00A01001" w:rsidRPr="00692EEF" w:rsidRDefault="00A01001" w:rsidP="00476D6D">
            <w:pPr>
              <w:jc w:val="center"/>
              <w:rPr>
                <w:rStyle w:val="FootnoteReference"/>
                <w:rFonts w:cs="Arial"/>
                <w:b/>
                <w:bCs/>
                <w:sz w:val="20"/>
              </w:rPr>
            </w:pPr>
            <w:r w:rsidRPr="00692EEF">
              <w:rPr>
                <w:rStyle w:val="FootnoteReference"/>
                <w:rFonts w:cs="Arial"/>
                <w:b/>
                <w:bCs/>
                <w:sz w:val="20"/>
              </w:rPr>
              <w:t>SECTION</w:t>
            </w:r>
          </w:p>
        </w:tc>
        <w:tc>
          <w:tcPr>
            <w:tcW w:w="2126" w:type="dxa"/>
            <w:tcBorders>
              <w:top w:val="single" w:sz="6" w:space="0" w:color="auto"/>
            </w:tcBorders>
          </w:tcPr>
          <w:p w14:paraId="4F5E0F15" w14:textId="77777777" w:rsidR="00A01001" w:rsidRPr="00692EEF" w:rsidRDefault="00AA60F0" w:rsidP="00476D6D">
            <w:pPr>
              <w:jc w:val="center"/>
              <w:rPr>
                <w:rStyle w:val="FootnoteReference"/>
                <w:rFonts w:cs="Arial"/>
                <w:b/>
                <w:bCs/>
                <w:sz w:val="20"/>
              </w:rPr>
            </w:pPr>
            <w:r w:rsidRPr="00692EEF">
              <w:rPr>
                <w:rStyle w:val="FootnoteReference"/>
                <w:rFonts w:cs="Arial"/>
                <w:b/>
                <w:bCs/>
                <w:sz w:val="20"/>
              </w:rPr>
              <w:t>TITLE</w:t>
            </w:r>
          </w:p>
        </w:tc>
        <w:tc>
          <w:tcPr>
            <w:tcW w:w="3685" w:type="dxa"/>
            <w:tcBorders>
              <w:top w:val="single" w:sz="6" w:space="0" w:color="auto"/>
            </w:tcBorders>
          </w:tcPr>
          <w:p w14:paraId="66757DB5" w14:textId="77777777" w:rsidR="00A01001" w:rsidRPr="00692EEF" w:rsidRDefault="00AA60F0" w:rsidP="00476D6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692EEF">
              <w:rPr>
                <w:rStyle w:val="FootnoteReference"/>
                <w:rFonts w:cs="Arial"/>
                <w:b/>
                <w:bCs/>
                <w:sz w:val="20"/>
              </w:rPr>
              <w:t>DOCUMENTS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</w:tcBorders>
          </w:tcPr>
          <w:p w14:paraId="446463DE" w14:textId="77777777" w:rsidR="00A01001" w:rsidRPr="00692EEF" w:rsidRDefault="00A01001" w:rsidP="00476D6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92EEF">
              <w:rPr>
                <w:rFonts w:cs="Arial"/>
                <w:b/>
                <w:bCs/>
                <w:sz w:val="18"/>
                <w:szCs w:val="18"/>
              </w:rPr>
              <w:t>PRESENT IN FILE?</w:t>
            </w:r>
          </w:p>
          <w:p w14:paraId="5A5810B1" w14:textId="77777777" w:rsidR="00A01001" w:rsidRPr="00692EEF" w:rsidRDefault="00A01001" w:rsidP="00476D6D">
            <w:pPr>
              <w:jc w:val="center"/>
              <w:rPr>
                <w:rStyle w:val="FootnoteReference"/>
                <w:rFonts w:cs="Arial"/>
                <w:b/>
                <w:bCs/>
                <w:sz w:val="20"/>
              </w:rPr>
            </w:pPr>
            <w:proofErr w:type="gramStart"/>
            <w:r w:rsidRPr="00692EEF">
              <w:rPr>
                <w:rFonts w:cs="Arial"/>
                <w:b/>
                <w:bCs/>
                <w:sz w:val="18"/>
                <w:szCs w:val="18"/>
              </w:rPr>
              <w:t>YES</w:t>
            </w:r>
            <w:proofErr w:type="gramEnd"/>
            <w:r w:rsidRPr="00692EEF">
              <w:rPr>
                <w:rFonts w:cs="Arial"/>
                <w:b/>
                <w:bCs/>
                <w:sz w:val="18"/>
                <w:szCs w:val="18"/>
              </w:rPr>
              <w:t xml:space="preserve">    NO</w:t>
            </w:r>
            <w:r w:rsidRPr="00692EEF">
              <w:rPr>
                <w:rFonts w:cs="Arial"/>
                <w:b/>
                <w:bCs/>
                <w:sz w:val="20"/>
              </w:rPr>
              <w:t xml:space="preserve">     N</w:t>
            </w:r>
            <w:r w:rsidR="00AC79F2" w:rsidRPr="00692EEF">
              <w:rPr>
                <w:rFonts w:cs="Arial"/>
                <w:b/>
                <w:bCs/>
                <w:sz w:val="20"/>
              </w:rPr>
              <w:t>/</w:t>
            </w:r>
            <w:r w:rsidRPr="00692EEF">
              <w:rPr>
                <w:rFonts w:cs="Arial"/>
                <w:b/>
                <w:bCs/>
                <w:sz w:val="20"/>
              </w:rPr>
              <w:t>A</w:t>
            </w:r>
          </w:p>
        </w:tc>
        <w:tc>
          <w:tcPr>
            <w:tcW w:w="6946" w:type="dxa"/>
            <w:tcBorders>
              <w:top w:val="single" w:sz="6" w:space="0" w:color="auto"/>
            </w:tcBorders>
          </w:tcPr>
          <w:p w14:paraId="7F85365B" w14:textId="77777777" w:rsidR="00A01001" w:rsidRPr="00692EEF" w:rsidRDefault="00A01001" w:rsidP="00476D6D">
            <w:pPr>
              <w:jc w:val="center"/>
              <w:rPr>
                <w:rStyle w:val="FootnoteReference"/>
                <w:rFonts w:cs="Arial"/>
                <w:b/>
                <w:bCs/>
                <w:sz w:val="20"/>
              </w:rPr>
            </w:pPr>
            <w:r w:rsidRPr="00692EEF">
              <w:rPr>
                <w:rFonts w:cs="Arial"/>
                <w:b/>
                <w:bCs/>
                <w:sz w:val="20"/>
              </w:rPr>
              <w:t>COMMENTS</w:t>
            </w:r>
          </w:p>
        </w:tc>
      </w:tr>
      <w:tr w:rsidR="00446D80" w:rsidRPr="00692EEF" w14:paraId="3658F70F" w14:textId="77777777" w:rsidTr="00692EE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135" w:type="dxa"/>
            <w:vMerge w:val="restart"/>
          </w:tcPr>
          <w:p w14:paraId="29A24224" w14:textId="77777777" w:rsidR="00446D80" w:rsidRPr="00692EEF" w:rsidRDefault="00446D80" w:rsidP="00446D80">
            <w:pPr>
              <w:ind w:left="360"/>
              <w:rPr>
                <w:rStyle w:val="FootnoteReference"/>
                <w:rFonts w:cs="Arial"/>
                <w:b/>
                <w:sz w:val="20"/>
              </w:rPr>
            </w:pPr>
            <w:r w:rsidRPr="00692EEF">
              <w:rPr>
                <w:b/>
                <w:sz w:val="20"/>
              </w:rPr>
              <w:t xml:space="preserve"> 0.</w:t>
            </w:r>
          </w:p>
        </w:tc>
        <w:tc>
          <w:tcPr>
            <w:tcW w:w="2126" w:type="dxa"/>
            <w:vMerge w:val="restart"/>
          </w:tcPr>
          <w:p w14:paraId="50D02D01" w14:textId="77777777" w:rsidR="00446D80" w:rsidRPr="00692EEF" w:rsidRDefault="00446D80" w:rsidP="00446D80">
            <w:pPr>
              <w:rPr>
                <w:rStyle w:val="FootnoteReference"/>
                <w:rFonts w:cs="Arial"/>
                <w:b/>
                <w:sz w:val="20"/>
              </w:rPr>
            </w:pPr>
            <w:r w:rsidRPr="00692EEF">
              <w:rPr>
                <w:rFonts w:cs="Arial"/>
                <w:b/>
                <w:sz w:val="20"/>
              </w:rPr>
              <w:t>Table of Contents</w:t>
            </w:r>
          </w:p>
        </w:tc>
        <w:tc>
          <w:tcPr>
            <w:tcW w:w="3685" w:type="dxa"/>
          </w:tcPr>
          <w:p w14:paraId="5D5B559B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Table of Contents</w:t>
            </w:r>
          </w:p>
        </w:tc>
        <w:tc>
          <w:tcPr>
            <w:tcW w:w="567" w:type="dxa"/>
            <w:shd w:val="clear" w:color="auto" w:fill="auto"/>
          </w:tcPr>
          <w:p w14:paraId="13EFF7C6" w14:textId="77777777" w:rsidR="00446D80" w:rsidRPr="00692EEF" w:rsidRDefault="00446D80" w:rsidP="00446D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8011FF2" w14:textId="77777777" w:rsidR="00446D80" w:rsidRPr="00692EEF" w:rsidRDefault="00446D80" w:rsidP="00446D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E338FE2" w14:textId="77777777" w:rsidR="00446D80" w:rsidRPr="00692EEF" w:rsidRDefault="00446D80" w:rsidP="00446D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7B23AC70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</w:p>
          <w:p w14:paraId="229B2EA3" w14:textId="77777777" w:rsidR="00692EEF" w:rsidRPr="00692EEF" w:rsidRDefault="00692EEF" w:rsidP="00446D80">
            <w:pPr>
              <w:rPr>
                <w:rStyle w:val="FootnoteReference"/>
                <w:rFonts w:cs="Arial"/>
                <w:sz w:val="20"/>
              </w:rPr>
            </w:pPr>
          </w:p>
        </w:tc>
      </w:tr>
      <w:tr w:rsidR="00446D80" w:rsidRPr="00692EEF" w14:paraId="0F85983E" w14:textId="77777777" w:rsidTr="00692EE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135" w:type="dxa"/>
            <w:vMerge/>
          </w:tcPr>
          <w:p w14:paraId="0E0ADE1B" w14:textId="77777777" w:rsidR="00446D80" w:rsidRPr="00692EEF" w:rsidRDefault="00446D80" w:rsidP="00446D80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51F77B9D" w14:textId="77777777" w:rsidR="00446D80" w:rsidRPr="00692EEF" w:rsidRDefault="00446D80" w:rsidP="00446D8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1E4E0CA8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File Note Log</w:t>
            </w:r>
          </w:p>
        </w:tc>
        <w:tc>
          <w:tcPr>
            <w:tcW w:w="567" w:type="dxa"/>
            <w:shd w:val="clear" w:color="auto" w:fill="auto"/>
          </w:tcPr>
          <w:p w14:paraId="33483B9C" w14:textId="77777777" w:rsidR="00446D80" w:rsidRPr="00692EEF" w:rsidRDefault="00446D80" w:rsidP="00446D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5239A73" w14:textId="77777777" w:rsidR="00446D80" w:rsidRPr="00692EEF" w:rsidRDefault="00446D80" w:rsidP="00446D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1E91241" w14:textId="77777777" w:rsidR="00446D80" w:rsidRPr="00692EEF" w:rsidRDefault="00446D80" w:rsidP="00446D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156E37C9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</w:p>
          <w:p w14:paraId="405ECA59" w14:textId="77777777" w:rsidR="00692EEF" w:rsidRPr="00692EEF" w:rsidRDefault="00692EEF" w:rsidP="00446D80">
            <w:pPr>
              <w:rPr>
                <w:rStyle w:val="FootnoteReference"/>
                <w:rFonts w:cs="Arial"/>
                <w:sz w:val="20"/>
              </w:rPr>
            </w:pPr>
          </w:p>
        </w:tc>
      </w:tr>
      <w:tr w:rsidR="00446D80" w:rsidRPr="00692EEF" w14:paraId="0D6EC8EF" w14:textId="77777777" w:rsidTr="00692EEF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135" w:type="dxa"/>
            <w:vMerge w:val="restart"/>
          </w:tcPr>
          <w:p w14:paraId="132E492F" w14:textId="77777777" w:rsidR="00446D80" w:rsidRPr="00692EEF" w:rsidRDefault="00446D80" w:rsidP="00446D80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71BA4E90" w14:textId="77777777" w:rsidR="00446D80" w:rsidRPr="00692EEF" w:rsidRDefault="00446D80" w:rsidP="00446D80">
            <w:pPr>
              <w:rPr>
                <w:rFonts w:cs="Arial"/>
                <w:b/>
                <w:sz w:val="20"/>
              </w:rPr>
            </w:pPr>
            <w:r w:rsidRPr="00692EEF">
              <w:rPr>
                <w:rStyle w:val="FootnoteReference"/>
                <w:rFonts w:cs="Arial"/>
                <w:b/>
                <w:sz w:val="20"/>
              </w:rPr>
              <w:t xml:space="preserve">Correspondence </w:t>
            </w:r>
          </w:p>
          <w:p w14:paraId="1364D6E3" w14:textId="77777777" w:rsidR="00446D80" w:rsidRPr="00692EEF" w:rsidRDefault="00446D80" w:rsidP="00446D80">
            <w:pPr>
              <w:rPr>
                <w:rFonts w:cs="Arial"/>
                <w:b/>
                <w:sz w:val="20"/>
              </w:rPr>
            </w:pPr>
          </w:p>
          <w:p w14:paraId="1E947D96" w14:textId="77777777" w:rsidR="00446D80" w:rsidRDefault="00446D80" w:rsidP="00446D80">
            <w:pPr>
              <w:rPr>
                <w:rFonts w:cs="Arial"/>
                <w:sz w:val="20"/>
              </w:rPr>
            </w:pPr>
          </w:p>
          <w:p w14:paraId="41A2A308" w14:textId="77777777" w:rsidR="003A0A58" w:rsidRPr="003A0A58" w:rsidRDefault="003A0A58" w:rsidP="003A0A58">
            <w:pPr>
              <w:rPr>
                <w:rFonts w:cs="Arial"/>
                <w:sz w:val="20"/>
              </w:rPr>
            </w:pPr>
          </w:p>
          <w:p w14:paraId="175544F2" w14:textId="77777777" w:rsidR="003A0A58" w:rsidRPr="003A0A58" w:rsidRDefault="003A0A58" w:rsidP="003A0A58">
            <w:pPr>
              <w:rPr>
                <w:rFonts w:cs="Arial"/>
                <w:sz w:val="20"/>
              </w:rPr>
            </w:pPr>
          </w:p>
          <w:p w14:paraId="3D42C5FD" w14:textId="77777777" w:rsidR="003A0A58" w:rsidRPr="003A0A58" w:rsidRDefault="003A0A58" w:rsidP="003A0A58">
            <w:pPr>
              <w:rPr>
                <w:rFonts w:cs="Arial"/>
                <w:sz w:val="20"/>
              </w:rPr>
            </w:pPr>
          </w:p>
          <w:p w14:paraId="45B25F17" w14:textId="77777777" w:rsidR="003A0A58" w:rsidRPr="003A0A58" w:rsidRDefault="003A0A58" w:rsidP="003A0A58">
            <w:pPr>
              <w:rPr>
                <w:rFonts w:cs="Arial"/>
                <w:sz w:val="20"/>
              </w:rPr>
            </w:pPr>
          </w:p>
          <w:p w14:paraId="66F6C993" w14:textId="77777777" w:rsidR="003A0A58" w:rsidRPr="003A0A58" w:rsidRDefault="003A0A58" w:rsidP="003A0A58">
            <w:pPr>
              <w:rPr>
                <w:rFonts w:cs="Arial"/>
                <w:sz w:val="20"/>
              </w:rPr>
            </w:pPr>
          </w:p>
          <w:p w14:paraId="249FEC8A" w14:textId="77777777" w:rsidR="003A0A58" w:rsidRPr="003A0A58" w:rsidRDefault="003A0A58" w:rsidP="003A0A58">
            <w:pPr>
              <w:rPr>
                <w:rFonts w:cs="Arial"/>
                <w:sz w:val="20"/>
              </w:rPr>
            </w:pPr>
          </w:p>
          <w:p w14:paraId="26421F55" w14:textId="77777777" w:rsidR="003A0A58" w:rsidRPr="003A0A58" w:rsidRDefault="003A0A58" w:rsidP="003A0A58">
            <w:pPr>
              <w:rPr>
                <w:rFonts w:cs="Arial"/>
                <w:sz w:val="20"/>
              </w:rPr>
            </w:pPr>
          </w:p>
        </w:tc>
        <w:tc>
          <w:tcPr>
            <w:tcW w:w="3685" w:type="dxa"/>
          </w:tcPr>
          <w:p w14:paraId="51B8D85E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lastRenderedPageBreak/>
              <w:t>Correspondence with CI/ Sponsor, including Newsletters and other study specific correspondence.</w:t>
            </w:r>
          </w:p>
          <w:p w14:paraId="3B517BD8" w14:textId="77777777" w:rsidR="00446D80" w:rsidRPr="00692EEF" w:rsidDel="00B223D9" w:rsidRDefault="00446D80" w:rsidP="00446D80">
            <w:pPr>
              <w:rPr>
                <w:rStyle w:val="FootnoteReference"/>
                <w:rFonts w:cs="Arial"/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008E450" w14:textId="77777777" w:rsidR="00446D80" w:rsidRPr="00692EEF" w:rsidRDefault="00446D80" w:rsidP="00446D80">
            <w:pPr>
              <w:jc w:val="center"/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02B988C" w14:textId="77777777" w:rsidR="00446D80" w:rsidRPr="00692EEF" w:rsidRDefault="00446D80" w:rsidP="00446D80">
            <w:pPr>
              <w:jc w:val="center"/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387F147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613FF008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</w:p>
          <w:p w14:paraId="6CE8486F" w14:textId="77777777" w:rsidR="00692EEF" w:rsidRPr="00692EEF" w:rsidRDefault="00692EEF" w:rsidP="00446D80">
            <w:pPr>
              <w:rPr>
                <w:rFonts w:cs="Arial"/>
                <w:sz w:val="20"/>
              </w:rPr>
            </w:pPr>
          </w:p>
          <w:p w14:paraId="262FA8E3" w14:textId="77777777" w:rsidR="00446D80" w:rsidRPr="00692EEF" w:rsidRDefault="00446D80" w:rsidP="00446D80">
            <w:pPr>
              <w:pStyle w:val="ListParagraph"/>
              <w:ind w:left="0"/>
              <w:rPr>
                <w:rStyle w:val="FootnoteReference"/>
                <w:rFonts w:ascii="Arial" w:hAnsi="Arial" w:cs="Arial"/>
                <w:position w:val="0"/>
                <w:sz w:val="20"/>
                <w:szCs w:val="20"/>
              </w:rPr>
            </w:pPr>
          </w:p>
        </w:tc>
      </w:tr>
      <w:tr w:rsidR="00446D80" w:rsidRPr="00692EEF" w14:paraId="705FCDB5" w14:textId="77777777" w:rsidTr="00692EEF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135" w:type="dxa"/>
            <w:vMerge/>
          </w:tcPr>
          <w:p w14:paraId="6E1F42B3" w14:textId="77777777" w:rsidR="00446D80" w:rsidRPr="00692EEF" w:rsidRDefault="00446D80" w:rsidP="00446D80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404ED0FA" w14:textId="77777777" w:rsidR="00446D80" w:rsidRPr="00692EEF" w:rsidRDefault="00446D80" w:rsidP="00446D80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2AB3DBB7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Contact comment forms</w:t>
            </w:r>
          </w:p>
        </w:tc>
        <w:tc>
          <w:tcPr>
            <w:tcW w:w="567" w:type="dxa"/>
            <w:shd w:val="clear" w:color="auto" w:fill="auto"/>
          </w:tcPr>
          <w:p w14:paraId="5100CD9A" w14:textId="77777777" w:rsidR="00446D80" w:rsidRPr="00692EEF" w:rsidRDefault="00446D80" w:rsidP="00446D80">
            <w:pPr>
              <w:jc w:val="center"/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6DC69C9" w14:textId="77777777" w:rsidR="00446D80" w:rsidRPr="00692EEF" w:rsidRDefault="00446D80" w:rsidP="00446D80">
            <w:pPr>
              <w:jc w:val="center"/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0D2F984" w14:textId="77777777" w:rsidR="00446D80" w:rsidRPr="00692EEF" w:rsidRDefault="00446D80" w:rsidP="00446D80">
            <w:pPr>
              <w:jc w:val="center"/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68BB3151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</w:p>
        </w:tc>
      </w:tr>
      <w:tr w:rsidR="00446D80" w:rsidRPr="00692EEF" w14:paraId="54AD9FA3" w14:textId="77777777" w:rsidTr="00692EEF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135" w:type="dxa"/>
            <w:vMerge/>
          </w:tcPr>
          <w:p w14:paraId="26639E6E" w14:textId="77777777" w:rsidR="00446D80" w:rsidRPr="00692EEF" w:rsidRDefault="00446D80" w:rsidP="00446D80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56C1973C" w14:textId="77777777" w:rsidR="00446D80" w:rsidRPr="00692EEF" w:rsidRDefault="00446D80" w:rsidP="00446D80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5BD3B841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Meeting Agendas and Minutes</w:t>
            </w:r>
          </w:p>
          <w:p w14:paraId="64507F2F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F2C2BA7" w14:textId="77777777" w:rsidR="00446D80" w:rsidRPr="00692EEF" w:rsidRDefault="00446D80" w:rsidP="00446D80">
            <w:pPr>
              <w:jc w:val="center"/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C938FFD" w14:textId="77777777" w:rsidR="00446D80" w:rsidRPr="00692EEF" w:rsidRDefault="00446D80" w:rsidP="00446D80">
            <w:pPr>
              <w:jc w:val="center"/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407D386" w14:textId="77777777" w:rsidR="00446D80" w:rsidRPr="00692EEF" w:rsidRDefault="00446D80" w:rsidP="00446D80">
            <w:pPr>
              <w:jc w:val="center"/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5B4A83C2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</w:p>
        </w:tc>
      </w:tr>
      <w:tr w:rsidR="00446D80" w:rsidRPr="00692EEF" w14:paraId="0897523A" w14:textId="77777777" w:rsidTr="00692EEF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135" w:type="dxa"/>
            <w:vMerge/>
          </w:tcPr>
          <w:p w14:paraId="23D21B37" w14:textId="77777777" w:rsidR="00446D80" w:rsidRPr="00692EEF" w:rsidRDefault="00446D80" w:rsidP="00446D80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4E6ACF24" w14:textId="77777777" w:rsidR="00446D80" w:rsidRPr="00692EEF" w:rsidRDefault="00446D80" w:rsidP="00446D80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729980D3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5F01C50" w14:textId="77777777" w:rsidR="00446D80" w:rsidRPr="00692EEF" w:rsidRDefault="00446D80" w:rsidP="00446D80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77ACDB3" w14:textId="77777777" w:rsidR="00446D80" w:rsidRPr="00692EEF" w:rsidRDefault="00446D80" w:rsidP="00446D80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D324569" w14:textId="77777777" w:rsidR="00446D80" w:rsidRPr="00692EEF" w:rsidRDefault="00446D80" w:rsidP="00446D80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3C9DB0E0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</w:p>
        </w:tc>
      </w:tr>
      <w:tr w:rsidR="00446D80" w:rsidRPr="00692EEF" w14:paraId="06DC69EA" w14:textId="77777777" w:rsidTr="00692EEF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1135" w:type="dxa"/>
            <w:vMerge w:val="restart"/>
          </w:tcPr>
          <w:p w14:paraId="303A2E2C" w14:textId="77777777" w:rsidR="00446D80" w:rsidRPr="00692EEF" w:rsidRDefault="00446D80" w:rsidP="00446D80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430A232E" w14:textId="77777777" w:rsidR="00446D80" w:rsidRPr="00692EEF" w:rsidRDefault="00446D80" w:rsidP="00446D80">
            <w:pPr>
              <w:rPr>
                <w:rStyle w:val="FootnoteReference"/>
                <w:rFonts w:cs="Arial"/>
                <w:b/>
                <w:sz w:val="20"/>
              </w:rPr>
            </w:pPr>
            <w:r w:rsidRPr="00692EEF">
              <w:rPr>
                <w:rFonts w:cs="Arial"/>
                <w:b/>
                <w:sz w:val="20"/>
              </w:rPr>
              <w:t>Protocol / Protocol Amendments</w:t>
            </w:r>
          </w:p>
        </w:tc>
        <w:tc>
          <w:tcPr>
            <w:tcW w:w="3685" w:type="dxa"/>
          </w:tcPr>
          <w:p w14:paraId="76F46357" w14:textId="77777777" w:rsidR="00446D80" w:rsidRPr="00692EEF" w:rsidDel="00044B39" w:rsidRDefault="00446D80" w:rsidP="00446D80">
            <w:pPr>
              <w:rPr>
                <w:rStyle w:val="FootnoteReference"/>
                <w:rFonts w:cs="Arial"/>
                <w:sz w:val="20"/>
              </w:rPr>
            </w:pPr>
            <w:r w:rsidRPr="00692EEF">
              <w:rPr>
                <w:rStyle w:val="FootnoteReference"/>
                <w:rFonts w:cs="Arial"/>
                <w:sz w:val="20"/>
              </w:rPr>
              <w:t xml:space="preserve">Current Protocol </w:t>
            </w:r>
          </w:p>
        </w:tc>
        <w:tc>
          <w:tcPr>
            <w:tcW w:w="567" w:type="dxa"/>
            <w:shd w:val="clear" w:color="auto" w:fill="auto"/>
          </w:tcPr>
          <w:p w14:paraId="1893F353" w14:textId="77777777" w:rsidR="00446D80" w:rsidRPr="00692EEF" w:rsidRDefault="00446D80" w:rsidP="00446D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EEA6E39" w14:textId="77777777" w:rsidR="00446D80" w:rsidRPr="00692EEF" w:rsidRDefault="00446D80" w:rsidP="00446D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2936DF5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6CEDFD2F" w14:textId="77777777" w:rsidR="00446D80" w:rsidRPr="00692EEF" w:rsidRDefault="00446D80" w:rsidP="00446D80">
            <w:pPr>
              <w:keepLines/>
              <w:widowControl w:val="0"/>
              <w:rPr>
                <w:rFonts w:cs="Arial"/>
                <w:sz w:val="20"/>
              </w:rPr>
            </w:pPr>
          </w:p>
          <w:p w14:paraId="0116E23A" w14:textId="77777777" w:rsidR="00446D80" w:rsidRPr="00692EEF" w:rsidRDefault="00446D80" w:rsidP="00446D80">
            <w:pPr>
              <w:keepLines/>
              <w:widowControl w:val="0"/>
              <w:rPr>
                <w:rFonts w:cs="Arial"/>
                <w:sz w:val="20"/>
              </w:rPr>
            </w:pPr>
          </w:p>
          <w:p w14:paraId="65F16FB5" w14:textId="77777777" w:rsidR="00446D80" w:rsidRPr="00692EEF" w:rsidRDefault="00446D80" w:rsidP="00446D80">
            <w:pPr>
              <w:keepLines/>
              <w:widowControl w:val="0"/>
              <w:rPr>
                <w:rFonts w:cs="Arial"/>
                <w:sz w:val="20"/>
              </w:rPr>
            </w:pPr>
          </w:p>
          <w:p w14:paraId="7A576C23" w14:textId="77777777" w:rsidR="00446D80" w:rsidRPr="00692EEF" w:rsidRDefault="00446D80" w:rsidP="00446D80">
            <w:pPr>
              <w:pStyle w:val="ListParagraph"/>
              <w:rPr>
                <w:rStyle w:val="FootnoteReference"/>
                <w:rFonts w:ascii="Arial" w:hAnsi="Arial" w:cs="Arial"/>
                <w:position w:val="0"/>
                <w:sz w:val="20"/>
                <w:szCs w:val="20"/>
              </w:rPr>
            </w:pPr>
          </w:p>
        </w:tc>
      </w:tr>
      <w:tr w:rsidR="00446D80" w:rsidRPr="00692EEF" w14:paraId="1A082398" w14:textId="77777777" w:rsidTr="00692EEF">
        <w:tblPrEx>
          <w:tblCellMar>
            <w:top w:w="0" w:type="dxa"/>
            <w:bottom w:w="0" w:type="dxa"/>
          </w:tblCellMar>
        </w:tblPrEx>
        <w:trPr>
          <w:trHeight w:val="2293"/>
        </w:trPr>
        <w:tc>
          <w:tcPr>
            <w:tcW w:w="1135" w:type="dxa"/>
            <w:vMerge/>
          </w:tcPr>
          <w:p w14:paraId="50D7D866" w14:textId="77777777" w:rsidR="00446D80" w:rsidRPr="00692EEF" w:rsidRDefault="00446D80" w:rsidP="00446D80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0395A936" w14:textId="77777777" w:rsidR="00446D80" w:rsidRPr="00692EEF" w:rsidRDefault="00446D80" w:rsidP="00446D8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1F891C2A" w14:textId="77777777" w:rsidR="00446D80" w:rsidRPr="00692EEF" w:rsidRDefault="00446D80" w:rsidP="00446D80">
            <w:pPr>
              <w:rPr>
                <w:rFonts w:cs="Arial"/>
                <w:position w:val="6"/>
                <w:sz w:val="20"/>
              </w:rPr>
            </w:pPr>
            <w:r w:rsidRPr="00692EEF">
              <w:rPr>
                <w:rFonts w:cs="Arial"/>
                <w:sz w:val="20"/>
              </w:rPr>
              <w:t>Superseded Protocol(s)</w:t>
            </w:r>
          </w:p>
          <w:p w14:paraId="6A0A3CCA" w14:textId="77777777" w:rsidR="00446D80" w:rsidRPr="00692EEF" w:rsidRDefault="00446D80" w:rsidP="00446D80">
            <w:pPr>
              <w:rPr>
                <w:rFonts w:cs="Arial"/>
                <w:i/>
                <w:sz w:val="20"/>
              </w:rPr>
            </w:pPr>
            <w:r w:rsidRPr="00692EEF">
              <w:rPr>
                <w:rFonts w:cs="Arial"/>
                <w:sz w:val="20"/>
              </w:rPr>
              <w:t>(</w:t>
            </w:r>
            <w:r w:rsidRPr="00692EEF">
              <w:rPr>
                <w:rFonts w:cs="Arial"/>
                <w:i/>
                <w:sz w:val="20"/>
              </w:rPr>
              <w:t>Filed with most recent on top)</w:t>
            </w:r>
          </w:p>
          <w:p w14:paraId="25CB00CE" w14:textId="77777777" w:rsidR="00446D80" w:rsidRPr="00692EEF" w:rsidRDefault="00446D80" w:rsidP="00446D80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7EA9621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D8E7223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CBD962F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70377172" w14:textId="77777777" w:rsidR="00446D80" w:rsidRPr="00692EEF" w:rsidRDefault="00446D80" w:rsidP="00446D80">
            <w:pPr>
              <w:keepLines/>
              <w:widowControl w:val="0"/>
              <w:rPr>
                <w:rFonts w:cs="Arial"/>
                <w:sz w:val="20"/>
              </w:rPr>
            </w:pPr>
          </w:p>
        </w:tc>
      </w:tr>
      <w:tr w:rsidR="00446D80" w:rsidRPr="00692EEF" w14:paraId="3A48C3BA" w14:textId="77777777" w:rsidTr="00692EEF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1135" w:type="dxa"/>
            <w:vMerge w:val="restart"/>
          </w:tcPr>
          <w:p w14:paraId="454A3764" w14:textId="77777777" w:rsidR="00446D80" w:rsidRPr="00692EEF" w:rsidRDefault="00446D80" w:rsidP="00446D80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4B3BC182" w14:textId="77777777" w:rsidR="00446D80" w:rsidRPr="00692EEF" w:rsidRDefault="003A0A58" w:rsidP="00446D80">
            <w:pPr>
              <w:rPr>
                <w:rStyle w:val="FootnoteReference"/>
                <w:rFonts w:cs="Arial"/>
                <w:b/>
                <w:sz w:val="20"/>
              </w:rPr>
            </w:pPr>
            <w:r w:rsidRPr="003A0A58">
              <w:rPr>
                <w:rFonts w:cs="Arial"/>
                <w:b/>
                <w:sz w:val="20"/>
              </w:rPr>
              <w:t>Regulatory (Combined Review)</w:t>
            </w:r>
          </w:p>
          <w:p w14:paraId="4E7B6B52" w14:textId="77777777" w:rsidR="00446D80" w:rsidRDefault="00446D80" w:rsidP="00446D80">
            <w:pPr>
              <w:rPr>
                <w:rFonts w:cs="Arial"/>
                <w:b/>
                <w:sz w:val="20"/>
              </w:rPr>
            </w:pPr>
          </w:p>
          <w:p w14:paraId="6FD1137C" w14:textId="77777777" w:rsidR="003A0A58" w:rsidRDefault="003A0A58" w:rsidP="003A0A58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Ethics Committee/HRA</w:t>
            </w:r>
          </w:p>
          <w:p w14:paraId="42E56F10" w14:textId="77777777" w:rsidR="003A0A58" w:rsidRDefault="003A0A58" w:rsidP="003A0A58">
            <w:pPr>
              <w:rPr>
                <w:rFonts w:cs="Arial"/>
                <w:bCs/>
                <w:sz w:val="20"/>
              </w:rPr>
            </w:pPr>
          </w:p>
          <w:p w14:paraId="76E28BC1" w14:textId="77777777" w:rsidR="003A0A58" w:rsidRDefault="003A0A58" w:rsidP="003A0A58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MHRA</w:t>
            </w:r>
          </w:p>
          <w:p w14:paraId="6C186E3C" w14:textId="77777777" w:rsidR="003A0A58" w:rsidRDefault="003A0A58" w:rsidP="003A0A58">
            <w:pPr>
              <w:rPr>
                <w:rFonts w:cs="Arial"/>
                <w:bCs/>
                <w:sz w:val="20"/>
              </w:rPr>
            </w:pPr>
          </w:p>
          <w:p w14:paraId="0049EF35" w14:textId="77777777" w:rsidR="003A0A58" w:rsidRDefault="003A0A58" w:rsidP="003A0A58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R&amp;D</w:t>
            </w:r>
          </w:p>
          <w:p w14:paraId="2F6A7E06" w14:textId="77777777" w:rsidR="003A0A58" w:rsidRPr="00692EEF" w:rsidRDefault="003A0A58" w:rsidP="00446D80">
            <w:pPr>
              <w:rPr>
                <w:rFonts w:cs="Arial"/>
                <w:b/>
                <w:sz w:val="20"/>
              </w:rPr>
            </w:pPr>
          </w:p>
          <w:p w14:paraId="237187BF" w14:textId="77777777" w:rsidR="00446D80" w:rsidRPr="00692EEF" w:rsidRDefault="00446D80" w:rsidP="00446D80">
            <w:pPr>
              <w:rPr>
                <w:rStyle w:val="FootnoteReference"/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(SAE reporting documentation in section 11)</w:t>
            </w:r>
          </w:p>
        </w:tc>
        <w:tc>
          <w:tcPr>
            <w:tcW w:w="3685" w:type="dxa"/>
          </w:tcPr>
          <w:p w14:paraId="55716AE6" w14:textId="77777777" w:rsidR="00446D80" w:rsidRPr="00692EEF" w:rsidRDefault="00446D80" w:rsidP="00446D80">
            <w:pPr>
              <w:rPr>
                <w:sz w:val="20"/>
              </w:rPr>
            </w:pPr>
          </w:p>
          <w:p w14:paraId="7B1EE273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  <w:r w:rsidRPr="00692EEF">
              <w:rPr>
                <w:sz w:val="20"/>
              </w:rPr>
              <w:t>IRAS or NRES Application</w:t>
            </w:r>
            <w:r w:rsidRPr="00692EEF">
              <w:rPr>
                <w:rStyle w:val="FootnoteReference"/>
                <w:rFonts w:cs="Arial"/>
                <w:sz w:val="20"/>
              </w:rPr>
              <w:t xml:space="preserve"> </w:t>
            </w:r>
          </w:p>
          <w:p w14:paraId="6AE2615E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9BE3C47" w14:textId="77777777" w:rsidR="00446D80" w:rsidRPr="00692EEF" w:rsidRDefault="00446D80" w:rsidP="00446D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21B1D46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53EEA16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19A717CD" w14:textId="77777777" w:rsidR="00446D80" w:rsidRPr="00692EEF" w:rsidRDefault="00446D80" w:rsidP="00692EEF">
            <w:pPr>
              <w:rPr>
                <w:rStyle w:val="FootnoteReference"/>
                <w:rFonts w:cs="Arial"/>
                <w:i/>
                <w:position w:val="0"/>
                <w:sz w:val="20"/>
                <w:u w:val="single"/>
              </w:rPr>
            </w:pPr>
            <w:r w:rsidRPr="00692EEF">
              <w:rPr>
                <w:rFonts w:cs="Arial"/>
                <w:i/>
                <w:sz w:val="20"/>
                <w:u w:val="single"/>
              </w:rPr>
              <w:br/>
            </w:r>
          </w:p>
        </w:tc>
      </w:tr>
      <w:tr w:rsidR="00446D80" w:rsidRPr="00692EEF" w14:paraId="56EDACCA" w14:textId="77777777" w:rsidTr="00692EEF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1135" w:type="dxa"/>
            <w:vMerge/>
          </w:tcPr>
          <w:p w14:paraId="14898F83" w14:textId="77777777" w:rsidR="00446D80" w:rsidRPr="00692EEF" w:rsidRDefault="00446D80" w:rsidP="00446D80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7C535F5D" w14:textId="77777777" w:rsidR="00446D80" w:rsidRPr="00692EEF" w:rsidRDefault="00446D80" w:rsidP="00446D80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257E7DA1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 xml:space="preserve">Letter of favourable opinion </w:t>
            </w:r>
          </w:p>
          <w:p w14:paraId="00A6534C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</w:p>
          <w:p w14:paraId="07D63ADE" w14:textId="77777777" w:rsidR="00446D80" w:rsidRPr="00692EEF" w:rsidRDefault="00446D80" w:rsidP="00446D80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09D093A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377CC59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5E7656D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192ABA13" w14:textId="77777777" w:rsidR="009A650C" w:rsidRPr="00692EEF" w:rsidRDefault="00E14B8F" w:rsidP="009A650C">
            <w:pPr>
              <w:rPr>
                <w:rFonts w:cs="Arial"/>
                <w:i/>
                <w:sz w:val="20"/>
                <w:u w:val="single"/>
              </w:rPr>
            </w:pPr>
            <w:r>
              <w:rPr>
                <w:rFonts w:cs="Arial"/>
                <w:i/>
                <w:sz w:val="20"/>
                <w:u w:val="single"/>
              </w:rPr>
              <w:t>Initial a</w:t>
            </w:r>
            <w:r w:rsidR="00446D80" w:rsidRPr="00692EEF">
              <w:rPr>
                <w:rFonts w:cs="Arial"/>
                <w:i/>
                <w:sz w:val="20"/>
                <w:u w:val="single"/>
              </w:rPr>
              <w:t xml:space="preserve">pproval for the </w:t>
            </w:r>
            <w:r>
              <w:rPr>
                <w:rFonts w:cs="Arial"/>
                <w:i/>
                <w:sz w:val="20"/>
                <w:u w:val="single"/>
              </w:rPr>
              <w:t>s</w:t>
            </w:r>
            <w:r w:rsidRPr="00692EEF">
              <w:rPr>
                <w:rFonts w:cs="Arial"/>
                <w:i/>
                <w:sz w:val="20"/>
                <w:u w:val="single"/>
              </w:rPr>
              <w:t>tudy</w:t>
            </w:r>
            <w:r w:rsidR="00446D80" w:rsidRPr="00692EEF">
              <w:rPr>
                <w:rFonts w:cs="Arial"/>
                <w:i/>
                <w:sz w:val="20"/>
                <w:u w:val="single"/>
              </w:rPr>
              <w:br/>
            </w:r>
          </w:p>
          <w:p w14:paraId="17313C94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</w:p>
        </w:tc>
      </w:tr>
      <w:tr w:rsidR="00446D80" w:rsidRPr="00692EEF" w14:paraId="34AB4621" w14:textId="77777777" w:rsidTr="00692EEF">
        <w:tblPrEx>
          <w:tblCellMar>
            <w:top w:w="0" w:type="dxa"/>
            <w:bottom w:w="0" w:type="dxa"/>
          </w:tblCellMar>
        </w:tblPrEx>
        <w:trPr>
          <w:trHeight w:val="1967"/>
        </w:trPr>
        <w:tc>
          <w:tcPr>
            <w:tcW w:w="1135" w:type="dxa"/>
            <w:vMerge/>
          </w:tcPr>
          <w:p w14:paraId="770AB5F8" w14:textId="77777777" w:rsidR="00446D80" w:rsidRPr="00692EEF" w:rsidRDefault="00446D80" w:rsidP="00446D80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70F3DD35" w14:textId="77777777" w:rsidR="00446D80" w:rsidRPr="00692EEF" w:rsidRDefault="00446D80" w:rsidP="00446D80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567A2CAB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 xml:space="preserve">Amendment letters </w:t>
            </w:r>
          </w:p>
          <w:p w14:paraId="2810840C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</w:p>
          <w:p w14:paraId="1CA697BA" w14:textId="77777777" w:rsidR="00446D80" w:rsidRPr="00692EEF" w:rsidRDefault="00446D80" w:rsidP="00446D80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E178C78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8749F87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D18BFE8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5986F428" w14:textId="77777777" w:rsidR="00446D80" w:rsidRPr="00692EEF" w:rsidRDefault="00446D80" w:rsidP="00446D80">
            <w:pPr>
              <w:rPr>
                <w:rFonts w:cs="Arial"/>
                <w:i/>
                <w:sz w:val="20"/>
                <w:u w:val="single"/>
              </w:rPr>
            </w:pPr>
            <w:r w:rsidRPr="00692EEF">
              <w:rPr>
                <w:rFonts w:cs="Arial"/>
                <w:i/>
                <w:sz w:val="20"/>
                <w:u w:val="single"/>
              </w:rPr>
              <w:t xml:space="preserve">Copy of </w:t>
            </w:r>
            <w:r w:rsidR="00E14B8F">
              <w:rPr>
                <w:rFonts w:cs="Arial"/>
                <w:i/>
                <w:sz w:val="20"/>
                <w:u w:val="single"/>
              </w:rPr>
              <w:t>s</w:t>
            </w:r>
            <w:r w:rsidR="00E14B8F" w:rsidRPr="00692EEF">
              <w:rPr>
                <w:rFonts w:cs="Arial"/>
                <w:i/>
                <w:sz w:val="20"/>
                <w:u w:val="single"/>
              </w:rPr>
              <w:t xml:space="preserve">ubmission </w:t>
            </w:r>
            <w:r w:rsidRPr="00692EEF">
              <w:rPr>
                <w:rFonts w:cs="Arial"/>
                <w:i/>
                <w:sz w:val="20"/>
                <w:u w:val="single"/>
              </w:rPr>
              <w:t xml:space="preserve">/ </w:t>
            </w:r>
            <w:r w:rsidR="00E14B8F">
              <w:rPr>
                <w:rFonts w:cs="Arial"/>
                <w:i/>
                <w:sz w:val="20"/>
                <w:u w:val="single"/>
              </w:rPr>
              <w:t>n</w:t>
            </w:r>
            <w:r w:rsidR="00E14B8F" w:rsidRPr="00692EEF">
              <w:rPr>
                <w:rFonts w:cs="Arial"/>
                <w:i/>
                <w:sz w:val="20"/>
                <w:u w:val="single"/>
              </w:rPr>
              <w:t xml:space="preserve">otification </w:t>
            </w:r>
            <w:r w:rsidRPr="00692EEF">
              <w:rPr>
                <w:rFonts w:cs="Arial"/>
                <w:i/>
                <w:sz w:val="20"/>
                <w:u w:val="single"/>
              </w:rPr>
              <w:t xml:space="preserve">and </w:t>
            </w:r>
            <w:r w:rsidR="00E14B8F">
              <w:rPr>
                <w:rFonts w:cs="Arial"/>
                <w:i/>
                <w:sz w:val="20"/>
                <w:u w:val="single"/>
              </w:rPr>
              <w:t>a</w:t>
            </w:r>
            <w:r w:rsidR="00E14B8F" w:rsidRPr="00692EEF">
              <w:rPr>
                <w:rFonts w:cs="Arial"/>
                <w:i/>
                <w:sz w:val="20"/>
                <w:u w:val="single"/>
              </w:rPr>
              <w:t xml:space="preserve">cknowledgements </w:t>
            </w:r>
            <w:r w:rsidRPr="00692EEF">
              <w:rPr>
                <w:rFonts w:cs="Arial"/>
                <w:i/>
                <w:sz w:val="20"/>
                <w:u w:val="single"/>
              </w:rPr>
              <w:t>/ opinions of amendments</w:t>
            </w:r>
          </w:p>
          <w:p w14:paraId="29518A4F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</w:p>
          <w:p w14:paraId="3833C221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</w:p>
        </w:tc>
      </w:tr>
      <w:tr w:rsidR="00446D80" w:rsidRPr="00692EEF" w14:paraId="64D425F1" w14:textId="77777777" w:rsidTr="00692EEF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135" w:type="dxa"/>
            <w:vMerge/>
          </w:tcPr>
          <w:p w14:paraId="29AE272C" w14:textId="77777777" w:rsidR="00446D80" w:rsidRPr="00692EEF" w:rsidRDefault="00446D80" w:rsidP="00446D80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19218BE4" w14:textId="77777777" w:rsidR="00446D80" w:rsidRPr="00692EEF" w:rsidRDefault="00446D80" w:rsidP="00446D80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3700798D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 xml:space="preserve">GCP Compliance </w:t>
            </w:r>
          </w:p>
        </w:tc>
        <w:tc>
          <w:tcPr>
            <w:tcW w:w="567" w:type="dxa"/>
            <w:shd w:val="clear" w:color="auto" w:fill="auto"/>
          </w:tcPr>
          <w:p w14:paraId="2843FA41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2E455E5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C01A92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10C8077E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</w:p>
        </w:tc>
      </w:tr>
      <w:tr w:rsidR="00446D80" w:rsidRPr="00692EEF" w14:paraId="1B7FB18E" w14:textId="77777777" w:rsidTr="00692EEF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135" w:type="dxa"/>
            <w:vMerge/>
          </w:tcPr>
          <w:p w14:paraId="39C07F18" w14:textId="77777777" w:rsidR="00446D80" w:rsidRPr="00692EEF" w:rsidRDefault="00446D80" w:rsidP="00446D80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28D88ED1" w14:textId="77777777" w:rsidR="00446D80" w:rsidRPr="00692EEF" w:rsidRDefault="00446D80" w:rsidP="00446D80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16EBAC43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Annual Reports</w:t>
            </w:r>
          </w:p>
          <w:p w14:paraId="6A3C52FD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</w:p>
          <w:p w14:paraId="2748AD25" w14:textId="77777777" w:rsidR="00446D80" w:rsidRPr="00692EEF" w:rsidRDefault="00446D80" w:rsidP="00446D80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A273A3C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DF1E8D0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47D4550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54D8C80E" w14:textId="77777777" w:rsidR="00446D80" w:rsidRPr="00692EEF" w:rsidRDefault="00446D80" w:rsidP="009A650C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 xml:space="preserve"> </w:t>
            </w:r>
          </w:p>
        </w:tc>
      </w:tr>
      <w:tr w:rsidR="00446D80" w:rsidRPr="00692EEF" w14:paraId="3E43D11A" w14:textId="77777777" w:rsidTr="00692EEF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135" w:type="dxa"/>
            <w:vMerge/>
          </w:tcPr>
          <w:p w14:paraId="0CCB60B7" w14:textId="77777777" w:rsidR="00446D80" w:rsidRPr="00692EEF" w:rsidRDefault="00446D80" w:rsidP="00446D80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714A14EF" w14:textId="77777777" w:rsidR="00446D80" w:rsidRPr="00692EEF" w:rsidRDefault="00446D80" w:rsidP="00446D80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42120777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Notice of trial completion</w:t>
            </w:r>
          </w:p>
        </w:tc>
        <w:tc>
          <w:tcPr>
            <w:tcW w:w="567" w:type="dxa"/>
            <w:shd w:val="clear" w:color="auto" w:fill="auto"/>
          </w:tcPr>
          <w:p w14:paraId="48B536C6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B031BE6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1523BD1" w14:textId="77777777" w:rsidR="00446D80" w:rsidRPr="00692EEF" w:rsidRDefault="00446D80" w:rsidP="00446D80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7ACDA51A" w14:textId="77777777" w:rsidR="00446D80" w:rsidRPr="00692EEF" w:rsidRDefault="00446D80" w:rsidP="00446D8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D80" w:rsidRPr="00692EEF" w14:paraId="4DBC12B5" w14:textId="77777777" w:rsidTr="00692EEF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135" w:type="dxa"/>
            <w:vMerge/>
          </w:tcPr>
          <w:p w14:paraId="4AB9B99F" w14:textId="77777777" w:rsidR="00446D80" w:rsidRPr="00692EEF" w:rsidRDefault="00446D80" w:rsidP="00446D80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5212E72C" w14:textId="77777777" w:rsidR="00446D80" w:rsidRPr="00692EEF" w:rsidRDefault="00446D80" w:rsidP="00446D80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3A3B57BB" w14:textId="77777777" w:rsidR="00446D80" w:rsidRPr="00692EEF" w:rsidRDefault="00446D80" w:rsidP="00446D80">
            <w:pPr>
              <w:rPr>
                <w:sz w:val="20"/>
              </w:rPr>
            </w:pPr>
            <w:r w:rsidRPr="00692EEF">
              <w:rPr>
                <w:sz w:val="20"/>
              </w:rPr>
              <w:t>Correspondence</w:t>
            </w:r>
          </w:p>
        </w:tc>
        <w:tc>
          <w:tcPr>
            <w:tcW w:w="567" w:type="dxa"/>
            <w:shd w:val="clear" w:color="auto" w:fill="auto"/>
          </w:tcPr>
          <w:p w14:paraId="11A1651F" w14:textId="77777777" w:rsidR="00446D80" w:rsidRPr="00692EEF" w:rsidRDefault="00446D80" w:rsidP="00446D80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7B114F9" w14:textId="77777777" w:rsidR="00446D80" w:rsidRPr="00692EEF" w:rsidRDefault="00446D80" w:rsidP="00446D80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F7E95EE" w14:textId="77777777" w:rsidR="00446D80" w:rsidRPr="00692EEF" w:rsidRDefault="00446D80" w:rsidP="00446D80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164AC6DF" w14:textId="77777777" w:rsidR="00446D80" w:rsidRPr="00692EEF" w:rsidRDefault="00446D80" w:rsidP="00446D80">
            <w:pPr>
              <w:rPr>
                <w:rFonts w:cs="Arial"/>
                <w:sz w:val="20"/>
              </w:rPr>
            </w:pPr>
          </w:p>
        </w:tc>
      </w:tr>
      <w:tr w:rsidR="00772A12" w:rsidRPr="00692EEF" w14:paraId="62F564F7" w14:textId="77777777" w:rsidTr="00692EE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135" w:type="dxa"/>
            <w:vMerge w:val="restart"/>
          </w:tcPr>
          <w:p w14:paraId="43267E59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36C9F8F2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  <w:r w:rsidRPr="00692EEF">
              <w:rPr>
                <w:rFonts w:cs="Arial"/>
                <w:b/>
                <w:sz w:val="20"/>
              </w:rPr>
              <w:t>Financial / Legal</w:t>
            </w:r>
          </w:p>
          <w:p w14:paraId="7D6022DE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  <w:p w14:paraId="6C269F5F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20BD021D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  <w:r w:rsidRPr="00692EEF">
              <w:rPr>
                <w:rFonts w:cs="Arial"/>
                <w:iCs/>
                <w:sz w:val="20"/>
              </w:rPr>
              <w:t>Contracts / Contract Addendums</w:t>
            </w:r>
          </w:p>
          <w:p w14:paraId="0E06DD18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</w:p>
          <w:p w14:paraId="385C8AEE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14AA28E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74AF01D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EA49CC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471DF8F7" w14:textId="77777777" w:rsidR="00772A12" w:rsidRPr="00692EEF" w:rsidRDefault="00707D70" w:rsidP="00772A12">
            <w:pPr>
              <w:rPr>
                <w:rFonts w:cs="Arial"/>
                <w:i/>
                <w:sz w:val="20"/>
                <w:u w:val="single"/>
              </w:rPr>
            </w:pPr>
            <w:r w:rsidRPr="00692EEF" w:rsidDel="00707D70">
              <w:rPr>
                <w:rFonts w:cs="Arial"/>
                <w:i/>
                <w:sz w:val="20"/>
                <w:u w:val="single"/>
              </w:rPr>
              <w:t xml:space="preserve"> </w:t>
            </w:r>
          </w:p>
          <w:p w14:paraId="63E4FE1C" w14:textId="77777777" w:rsidR="00772A12" w:rsidRPr="00692EEF" w:rsidRDefault="00772A12" w:rsidP="001B4A50">
            <w:pPr>
              <w:rPr>
                <w:rStyle w:val="FootnoteReference"/>
                <w:rFonts w:cs="Arial"/>
                <w:i/>
                <w:sz w:val="20"/>
                <w:u w:val="single"/>
              </w:rPr>
            </w:pPr>
          </w:p>
        </w:tc>
      </w:tr>
      <w:tr w:rsidR="00772A12" w:rsidRPr="00692EEF" w14:paraId="32C52162" w14:textId="77777777" w:rsidTr="00692EEF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135" w:type="dxa"/>
            <w:vMerge/>
          </w:tcPr>
          <w:p w14:paraId="7B2F4E0A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60D1CE91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6BEE711B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  <w:r w:rsidRPr="00692EEF">
              <w:rPr>
                <w:rFonts w:cs="Arial"/>
                <w:iCs/>
                <w:sz w:val="20"/>
              </w:rPr>
              <w:t>Confirmation of Sponsorship</w:t>
            </w:r>
          </w:p>
        </w:tc>
        <w:tc>
          <w:tcPr>
            <w:tcW w:w="567" w:type="dxa"/>
            <w:shd w:val="clear" w:color="auto" w:fill="auto"/>
          </w:tcPr>
          <w:p w14:paraId="3576103F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D5A090C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219C1C3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412B3CB7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</w:p>
        </w:tc>
      </w:tr>
      <w:tr w:rsidR="00772A12" w:rsidRPr="00692EEF" w14:paraId="05DC86B5" w14:textId="77777777" w:rsidTr="00692EE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135" w:type="dxa"/>
            <w:vMerge/>
          </w:tcPr>
          <w:p w14:paraId="4F9E6B77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0B8D9D49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52D79FF5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  <w:r w:rsidRPr="00692EEF">
              <w:rPr>
                <w:rFonts w:cs="Arial"/>
                <w:iCs/>
                <w:sz w:val="20"/>
              </w:rPr>
              <w:t>Funding Letter(s)</w:t>
            </w:r>
          </w:p>
          <w:p w14:paraId="35205AD0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548AB1D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FD9514D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F10C1AE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10E2E75D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6BD28245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7C864C11" w14:textId="77777777" w:rsidTr="00692EE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135" w:type="dxa"/>
            <w:vMerge/>
          </w:tcPr>
          <w:p w14:paraId="7828881F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45FAFA35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485DA14A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  <w:r w:rsidRPr="00692EEF">
              <w:rPr>
                <w:rFonts w:cs="Arial"/>
                <w:iCs/>
                <w:sz w:val="20"/>
              </w:rPr>
              <w:t>Financial Agreement</w:t>
            </w:r>
          </w:p>
          <w:p w14:paraId="4B016C26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</w:p>
          <w:p w14:paraId="109EC699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635986D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12553F5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12A6FC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769CE83C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73C41021" w14:textId="77777777" w:rsidTr="00692EE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135" w:type="dxa"/>
            <w:vMerge/>
          </w:tcPr>
          <w:p w14:paraId="47211532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5B370417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68A4D9E5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  <w:r w:rsidRPr="00692EEF">
              <w:rPr>
                <w:rFonts w:cs="Arial"/>
                <w:iCs/>
                <w:sz w:val="20"/>
              </w:rPr>
              <w:t>Insurance and Indemnity Statement</w:t>
            </w:r>
          </w:p>
          <w:p w14:paraId="1748037B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</w:p>
          <w:p w14:paraId="40BA3EA1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4018220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8E9E516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0064035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5AD9E21B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391C00DF" w14:textId="77777777" w:rsidTr="00692EE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135" w:type="dxa"/>
            <w:vMerge/>
          </w:tcPr>
          <w:p w14:paraId="43ABB886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2DD2D44F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0C279632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  <w:r w:rsidRPr="00692EEF">
              <w:rPr>
                <w:rFonts w:cs="Arial"/>
                <w:iCs/>
                <w:sz w:val="20"/>
              </w:rPr>
              <w:t>Clinical Trial Agreement(s)</w:t>
            </w:r>
          </w:p>
          <w:p w14:paraId="65B9B82E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</w:p>
          <w:p w14:paraId="20DBA982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602B02D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2D80EB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CB797A7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2A41CB2B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2D537FB8" w14:textId="77777777" w:rsidTr="00692EE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135" w:type="dxa"/>
            <w:vMerge/>
          </w:tcPr>
          <w:p w14:paraId="025A3319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5966EF84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5CFF85F4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  <w:r w:rsidRPr="00692EEF">
              <w:rPr>
                <w:rFonts w:cs="Arial"/>
                <w:iCs/>
                <w:sz w:val="20"/>
              </w:rPr>
              <w:t>Financial Correspondence</w:t>
            </w:r>
          </w:p>
          <w:p w14:paraId="51C2BACE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6855085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36ED66F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E252B2E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32F648CC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449F3013" w14:textId="77777777" w:rsidTr="003E7881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135" w:type="dxa"/>
            <w:vMerge/>
            <w:tcBorders>
              <w:bottom w:val="nil"/>
            </w:tcBorders>
          </w:tcPr>
          <w:p w14:paraId="775785DD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73B76F2F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5F3160AC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  <w:r w:rsidRPr="00692EEF">
              <w:rPr>
                <w:rFonts w:cs="Arial"/>
                <w:iCs/>
                <w:sz w:val="20"/>
              </w:rPr>
              <w:t xml:space="preserve">Declaration of Helsinki </w:t>
            </w:r>
          </w:p>
          <w:p w14:paraId="04569768" w14:textId="77777777" w:rsidR="00772A12" w:rsidRPr="00692EEF" w:rsidRDefault="00772A12" w:rsidP="00772A12">
            <w:pPr>
              <w:rPr>
                <w:rFonts w:cs="Arial"/>
                <w:i/>
                <w:iCs/>
                <w:sz w:val="20"/>
              </w:rPr>
            </w:pPr>
            <w:r w:rsidRPr="00692EEF">
              <w:rPr>
                <w:rFonts w:cs="Arial"/>
                <w:i/>
                <w:iCs/>
                <w:sz w:val="20"/>
              </w:rPr>
              <w:t>(If not in the protocol)</w:t>
            </w:r>
          </w:p>
          <w:p w14:paraId="08FB19FF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420FB5E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05813AD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DF7951C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4E203507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55142D63" w14:textId="77777777" w:rsidTr="003E7881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135" w:type="dxa"/>
            <w:tcBorders>
              <w:top w:val="nil"/>
            </w:tcBorders>
          </w:tcPr>
          <w:p w14:paraId="2A041D46" w14:textId="77777777" w:rsidR="00772A12" w:rsidRPr="00692EEF" w:rsidRDefault="00772A12" w:rsidP="00772A12">
            <w:pPr>
              <w:ind w:left="720"/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AE3CE22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1067E80A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  <w:r w:rsidRPr="00692EEF">
              <w:rPr>
                <w:rFonts w:cs="Arial"/>
                <w:iCs/>
                <w:sz w:val="20"/>
              </w:rPr>
              <w:t xml:space="preserve">DMC charter </w:t>
            </w:r>
          </w:p>
        </w:tc>
        <w:tc>
          <w:tcPr>
            <w:tcW w:w="567" w:type="dxa"/>
            <w:shd w:val="clear" w:color="auto" w:fill="auto"/>
          </w:tcPr>
          <w:p w14:paraId="7D3D7A81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A91B3E1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2AE92E3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7E45C143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3AB95E53" w14:textId="77777777" w:rsidTr="00692EEF">
        <w:tblPrEx>
          <w:tblCellMar>
            <w:top w:w="0" w:type="dxa"/>
            <w:bottom w:w="0" w:type="dxa"/>
          </w:tblCellMar>
        </w:tblPrEx>
        <w:trPr>
          <w:trHeight w:val="1906"/>
        </w:trPr>
        <w:tc>
          <w:tcPr>
            <w:tcW w:w="1135" w:type="dxa"/>
            <w:vMerge w:val="restart"/>
          </w:tcPr>
          <w:p w14:paraId="021E1E16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5874F3C7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  <w:r w:rsidRPr="00692EEF">
              <w:rPr>
                <w:rStyle w:val="FootnoteReference"/>
                <w:rFonts w:cs="Arial"/>
                <w:b/>
                <w:sz w:val="20"/>
              </w:rPr>
              <w:t>Study Site Staff</w:t>
            </w:r>
            <w:r w:rsidRPr="00692EEF">
              <w:rPr>
                <w:rFonts w:cs="Arial"/>
                <w:b/>
                <w:sz w:val="20"/>
              </w:rPr>
              <w:t xml:space="preserve"> </w:t>
            </w:r>
          </w:p>
          <w:p w14:paraId="19B90592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6A176836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Style w:val="FootnoteReference"/>
                <w:rFonts w:cs="Arial"/>
                <w:sz w:val="20"/>
              </w:rPr>
              <w:t xml:space="preserve">Delegation of duties and authorised signatures </w:t>
            </w:r>
            <w:r w:rsidR="00806D11">
              <w:rPr>
                <w:rStyle w:val="FootnoteReference"/>
                <w:rFonts w:cs="Arial"/>
                <w:sz w:val="20"/>
              </w:rPr>
              <w:t>l</w:t>
            </w:r>
            <w:r w:rsidR="00806D11" w:rsidRPr="00806D11">
              <w:rPr>
                <w:rStyle w:val="FootnoteReference"/>
                <w:sz w:val="20"/>
              </w:rPr>
              <w:t>og</w:t>
            </w:r>
          </w:p>
          <w:p w14:paraId="1F05C5F9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3B889994" w14:textId="77777777" w:rsidR="00806D11" w:rsidRDefault="00806D11" w:rsidP="00806D11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 xml:space="preserve">Curricula Vitae </w:t>
            </w:r>
          </w:p>
          <w:p w14:paraId="02789E7B" w14:textId="77777777" w:rsidR="00806D11" w:rsidRPr="00692EEF" w:rsidRDefault="00806D11" w:rsidP="00806D11">
            <w:pPr>
              <w:rPr>
                <w:rFonts w:cs="Arial"/>
                <w:sz w:val="20"/>
              </w:rPr>
            </w:pPr>
          </w:p>
          <w:p w14:paraId="686494BF" w14:textId="77777777" w:rsidR="00772A12" w:rsidRPr="00692EEF" w:rsidRDefault="00806D11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GCP Training</w:t>
            </w:r>
          </w:p>
        </w:tc>
        <w:tc>
          <w:tcPr>
            <w:tcW w:w="567" w:type="dxa"/>
            <w:shd w:val="clear" w:color="auto" w:fill="auto"/>
          </w:tcPr>
          <w:p w14:paraId="75AB48D7" w14:textId="77777777" w:rsidR="00772A12" w:rsidRPr="00692EEF" w:rsidRDefault="00772A12" w:rsidP="00772A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7164EB3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DD606C3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56CE4998" w14:textId="77777777" w:rsidR="00772A12" w:rsidRPr="00692EEF" w:rsidRDefault="00772A12" w:rsidP="00772A12">
            <w:pPr>
              <w:rPr>
                <w:rFonts w:cs="Arial"/>
                <w:i/>
                <w:sz w:val="20"/>
                <w:u w:val="single"/>
              </w:rPr>
            </w:pPr>
            <w:r w:rsidRPr="00692EEF">
              <w:rPr>
                <w:rFonts w:cs="Arial"/>
                <w:i/>
                <w:sz w:val="20"/>
                <w:u w:val="single"/>
              </w:rPr>
              <w:t xml:space="preserve">List </w:t>
            </w:r>
            <w:r w:rsidR="00806D11">
              <w:rPr>
                <w:rFonts w:cs="Arial"/>
                <w:i/>
                <w:sz w:val="20"/>
                <w:u w:val="single"/>
              </w:rPr>
              <w:t xml:space="preserve">personnel on log with corresponding documents </w:t>
            </w:r>
          </w:p>
          <w:p w14:paraId="42EA357E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8"/>
              <w:gridCol w:w="1063"/>
              <w:gridCol w:w="1559"/>
              <w:gridCol w:w="1843"/>
            </w:tblGrid>
            <w:tr w:rsidR="00806D11" w:rsidRPr="00692EEF" w14:paraId="381A8F88" w14:textId="77777777" w:rsidTr="00806D11">
              <w:trPr>
                <w:trHeight w:val="471"/>
              </w:trPr>
              <w:tc>
                <w:tcPr>
                  <w:tcW w:w="2088" w:type="dxa"/>
                  <w:shd w:val="clear" w:color="auto" w:fill="auto"/>
                  <w:vAlign w:val="center"/>
                </w:tcPr>
                <w:p w14:paraId="2E13047B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b/>
                      <w:sz w:val="20"/>
                    </w:rPr>
                  </w:pPr>
                  <w:r w:rsidRPr="00692EEF">
                    <w:rPr>
                      <w:rFonts w:cs="Arial"/>
                      <w:b/>
                      <w:sz w:val="20"/>
                    </w:rPr>
                    <w:t>Name</w:t>
                  </w:r>
                </w:p>
              </w:tc>
              <w:tc>
                <w:tcPr>
                  <w:tcW w:w="1063" w:type="dxa"/>
                </w:tcPr>
                <w:p w14:paraId="2A9FB721" w14:textId="77777777" w:rsidR="00806D11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b/>
                      <w:sz w:val="20"/>
                    </w:rPr>
                  </w:pPr>
                </w:p>
                <w:p w14:paraId="4C413BAA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Role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D9AB7F4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b/>
                      <w:sz w:val="20"/>
                    </w:rPr>
                  </w:pPr>
                  <w:r w:rsidRPr="00692EEF">
                    <w:rPr>
                      <w:rFonts w:cs="Arial"/>
                      <w:b/>
                      <w:sz w:val="20"/>
                    </w:rPr>
                    <w:t>CVs</w:t>
                  </w:r>
                  <w:r>
                    <w:rPr>
                      <w:rFonts w:cs="Arial"/>
                      <w:b/>
                      <w:sz w:val="20"/>
                    </w:rPr>
                    <w:t xml:space="preserve"> </w:t>
                  </w:r>
                  <w:r w:rsidRPr="00806D11">
                    <w:rPr>
                      <w:rFonts w:cs="Arial"/>
                      <w:b/>
                      <w:i/>
                      <w:sz w:val="20"/>
                    </w:rPr>
                    <w:t>(list dates of signatures)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3900B9F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b/>
                      <w:sz w:val="20"/>
                    </w:rPr>
                  </w:pPr>
                  <w:r w:rsidRPr="00692EEF">
                    <w:rPr>
                      <w:rFonts w:cs="Arial"/>
                      <w:b/>
                      <w:sz w:val="20"/>
                    </w:rPr>
                    <w:t>GCP Training Certificates</w:t>
                  </w:r>
                  <w:r>
                    <w:rPr>
                      <w:rFonts w:cs="Arial"/>
                      <w:b/>
                      <w:sz w:val="20"/>
                    </w:rPr>
                    <w:t xml:space="preserve"> </w:t>
                  </w:r>
                  <w:r w:rsidRPr="00806D11">
                    <w:rPr>
                      <w:rFonts w:cs="Arial"/>
                      <w:b/>
                      <w:i/>
                      <w:sz w:val="20"/>
                    </w:rPr>
                    <w:t>(list dates)</w:t>
                  </w:r>
                </w:p>
              </w:tc>
            </w:tr>
            <w:tr w:rsidR="00806D11" w:rsidRPr="00692EEF" w14:paraId="02C3D9C5" w14:textId="77777777" w:rsidTr="00806D11">
              <w:trPr>
                <w:trHeight w:val="283"/>
              </w:trPr>
              <w:tc>
                <w:tcPr>
                  <w:tcW w:w="2088" w:type="dxa"/>
                  <w:shd w:val="clear" w:color="auto" w:fill="auto"/>
                </w:tcPr>
                <w:p w14:paraId="6E0113CB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63" w:type="dxa"/>
                </w:tcPr>
                <w:p w14:paraId="3A614636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0CF5C03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E09A31F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</w:tr>
            <w:tr w:rsidR="00806D11" w:rsidRPr="00692EEF" w14:paraId="6928DE57" w14:textId="77777777" w:rsidTr="00806D11">
              <w:trPr>
                <w:trHeight w:val="283"/>
              </w:trPr>
              <w:tc>
                <w:tcPr>
                  <w:tcW w:w="2088" w:type="dxa"/>
                  <w:shd w:val="clear" w:color="auto" w:fill="auto"/>
                </w:tcPr>
                <w:p w14:paraId="2E8617A2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63" w:type="dxa"/>
                </w:tcPr>
                <w:p w14:paraId="69457D1D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9DDBB85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3A6FAC11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</w:tr>
            <w:tr w:rsidR="00806D11" w:rsidRPr="00692EEF" w14:paraId="0555544C" w14:textId="77777777" w:rsidTr="00806D11">
              <w:trPr>
                <w:trHeight w:val="283"/>
              </w:trPr>
              <w:tc>
                <w:tcPr>
                  <w:tcW w:w="2088" w:type="dxa"/>
                  <w:shd w:val="clear" w:color="auto" w:fill="auto"/>
                </w:tcPr>
                <w:p w14:paraId="5FE6AB76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63" w:type="dxa"/>
                </w:tcPr>
                <w:p w14:paraId="2F4CB160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C3D6BBF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B5B36E2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</w:tr>
            <w:tr w:rsidR="00806D11" w:rsidRPr="00692EEF" w14:paraId="5A7DC140" w14:textId="77777777" w:rsidTr="00806D11">
              <w:trPr>
                <w:trHeight w:val="283"/>
              </w:trPr>
              <w:tc>
                <w:tcPr>
                  <w:tcW w:w="2088" w:type="dxa"/>
                  <w:shd w:val="clear" w:color="auto" w:fill="auto"/>
                </w:tcPr>
                <w:p w14:paraId="358F9312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63" w:type="dxa"/>
                </w:tcPr>
                <w:p w14:paraId="6009DA80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5104CD8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D60ED56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</w:tr>
            <w:tr w:rsidR="00806D11" w:rsidRPr="00692EEF" w14:paraId="454BEA75" w14:textId="77777777" w:rsidTr="00806D11">
              <w:trPr>
                <w:trHeight w:val="283"/>
              </w:trPr>
              <w:tc>
                <w:tcPr>
                  <w:tcW w:w="2088" w:type="dxa"/>
                  <w:shd w:val="clear" w:color="auto" w:fill="auto"/>
                </w:tcPr>
                <w:p w14:paraId="256B9941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63" w:type="dxa"/>
                </w:tcPr>
                <w:p w14:paraId="2BE326C2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452B9A4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34A8A843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</w:tr>
            <w:tr w:rsidR="00806D11" w:rsidRPr="00692EEF" w14:paraId="7A2E409C" w14:textId="77777777" w:rsidTr="00806D11">
              <w:trPr>
                <w:trHeight w:val="283"/>
              </w:trPr>
              <w:tc>
                <w:tcPr>
                  <w:tcW w:w="2088" w:type="dxa"/>
                  <w:shd w:val="clear" w:color="auto" w:fill="auto"/>
                </w:tcPr>
                <w:p w14:paraId="0C6E555C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63" w:type="dxa"/>
                </w:tcPr>
                <w:p w14:paraId="7FCD6F81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73B93D7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3A348D8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</w:tr>
            <w:tr w:rsidR="00806D11" w:rsidRPr="00692EEF" w14:paraId="700AE4EB" w14:textId="77777777" w:rsidTr="00806D11">
              <w:trPr>
                <w:trHeight w:val="283"/>
              </w:trPr>
              <w:tc>
                <w:tcPr>
                  <w:tcW w:w="2088" w:type="dxa"/>
                  <w:shd w:val="clear" w:color="auto" w:fill="auto"/>
                </w:tcPr>
                <w:p w14:paraId="5B719F13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63" w:type="dxa"/>
                </w:tcPr>
                <w:p w14:paraId="30F0863A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65A2F3F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CD34500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</w:tr>
            <w:tr w:rsidR="00806D11" w:rsidRPr="00692EEF" w14:paraId="6B135688" w14:textId="77777777" w:rsidTr="00806D11">
              <w:trPr>
                <w:trHeight w:val="283"/>
              </w:trPr>
              <w:tc>
                <w:tcPr>
                  <w:tcW w:w="2088" w:type="dxa"/>
                  <w:shd w:val="clear" w:color="auto" w:fill="auto"/>
                </w:tcPr>
                <w:p w14:paraId="6CFCF5FE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63" w:type="dxa"/>
                </w:tcPr>
                <w:p w14:paraId="3F75FD65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C86E9BA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EC15CD6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</w:tr>
            <w:tr w:rsidR="00806D11" w:rsidRPr="00692EEF" w14:paraId="1943CD42" w14:textId="77777777" w:rsidTr="00806D11">
              <w:trPr>
                <w:trHeight w:val="283"/>
              </w:trPr>
              <w:tc>
                <w:tcPr>
                  <w:tcW w:w="2088" w:type="dxa"/>
                  <w:shd w:val="clear" w:color="auto" w:fill="auto"/>
                </w:tcPr>
                <w:p w14:paraId="5FEB829C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63" w:type="dxa"/>
                </w:tcPr>
                <w:p w14:paraId="68FE8764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79CF6AD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BAFFB2E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</w:tr>
            <w:tr w:rsidR="00806D11" w:rsidRPr="00692EEF" w14:paraId="025DC7DE" w14:textId="77777777" w:rsidTr="00806D11">
              <w:trPr>
                <w:trHeight w:val="283"/>
              </w:trPr>
              <w:tc>
                <w:tcPr>
                  <w:tcW w:w="2088" w:type="dxa"/>
                  <w:shd w:val="clear" w:color="auto" w:fill="auto"/>
                </w:tcPr>
                <w:p w14:paraId="592623A2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63" w:type="dxa"/>
                </w:tcPr>
                <w:p w14:paraId="2731E2B5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FD2FFF6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CB261C7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</w:tr>
            <w:tr w:rsidR="00806D11" w:rsidRPr="00692EEF" w14:paraId="49B2B374" w14:textId="77777777" w:rsidTr="00806D11">
              <w:trPr>
                <w:trHeight w:val="283"/>
              </w:trPr>
              <w:tc>
                <w:tcPr>
                  <w:tcW w:w="2088" w:type="dxa"/>
                  <w:shd w:val="clear" w:color="auto" w:fill="auto"/>
                </w:tcPr>
                <w:p w14:paraId="62C94871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63" w:type="dxa"/>
                </w:tcPr>
                <w:p w14:paraId="5EED0B1E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6D0563D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18941EB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</w:tr>
            <w:tr w:rsidR="00806D11" w:rsidRPr="00692EEF" w14:paraId="3A613073" w14:textId="77777777" w:rsidTr="00806D11">
              <w:trPr>
                <w:trHeight w:val="283"/>
              </w:trPr>
              <w:tc>
                <w:tcPr>
                  <w:tcW w:w="2088" w:type="dxa"/>
                  <w:shd w:val="clear" w:color="auto" w:fill="auto"/>
                </w:tcPr>
                <w:p w14:paraId="679B563C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63" w:type="dxa"/>
                </w:tcPr>
                <w:p w14:paraId="4D48279E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424C0D9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107269C" w14:textId="77777777" w:rsidR="00806D11" w:rsidRPr="00692EEF" w:rsidRDefault="00806D11" w:rsidP="00806D11">
                  <w:pPr>
                    <w:keepLines/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3D8C7655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50A46A74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4E94BA3C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</w:tr>
      <w:tr w:rsidR="00772A12" w:rsidRPr="00692EEF" w14:paraId="675DFBD0" w14:textId="77777777" w:rsidTr="00692EEF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135" w:type="dxa"/>
            <w:vMerge/>
          </w:tcPr>
          <w:p w14:paraId="74645769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487A5F5D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19A95552" w14:textId="77777777" w:rsidR="00772A12" w:rsidRPr="00692EEF" w:rsidRDefault="00806D11" w:rsidP="00772A1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Other </w:t>
            </w:r>
            <w:r w:rsidR="00772A12" w:rsidRPr="00692EEF">
              <w:rPr>
                <w:rFonts w:cs="Arial"/>
                <w:sz w:val="20"/>
              </w:rPr>
              <w:t xml:space="preserve">Trial Training </w:t>
            </w:r>
            <w:proofErr w:type="gramStart"/>
            <w:r w:rsidR="00772A12" w:rsidRPr="00692EEF">
              <w:rPr>
                <w:rFonts w:cs="Arial"/>
                <w:sz w:val="20"/>
              </w:rPr>
              <w:t>Material:-</w:t>
            </w:r>
            <w:proofErr w:type="gramEnd"/>
          </w:p>
          <w:p w14:paraId="103AD8CC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- Pharmacovigilance Training</w:t>
            </w:r>
          </w:p>
          <w:p w14:paraId="3C9BD1D1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- Protocol-related training</w:t>
            </w:r>
          </w:p>
          <w:p w14:paraId="40CD123F" w14:textId="77777777" w:rsidR="00772A12" w:rsidRPr="00692EEF" w:rsidRDefault="00772A12" w:rsidP="00772A12">
            <w:pPr>
              <w:rPr>
                <w:rStyle w:val="FootnoteReference"/>
                <w:rFonts w:cs="Arial"/>
                <w:position w:val="0"/>
                <w:sz w:val="20"/>
              </w:rPr>
            </w:pPr>
            <w:r w:rsidRPr="00692EEF">
              <w:rPr>
                <w:rFonts w:cs="Arial"/>
                <w:sz w:val="20"/>
              </w:rPr>
              <w:t>- Investigator meeting agenda and minutes</w:t>
            </w:r>
          </w:p>
        </w:tc>
        <w:tc>
          <w:tcPr>
            <w:tcW w:w="567" w:type="dxa"/>
            <w:shd w:val="clear" w:color="auto" w:fill="auto"/>
          </w:tcPr>
          <w:p w14:paraId="1641D421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673B646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2495C9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269331B0" w14:textId="77777777" w:rsidR="00772A12" w:rsidRPr="003E7881" w:rsidRDefault="00772A12" w:rsidP="00772A12">
            <w:pPr>
              <w:rPr>
                <w:rFonts w:cs="Arial"/>
                <w:i/>
                <w:sz w:val="20"/>
                <w:u w:val="single"/>
              </w:rPr>
            </w:pPr>
            <w:r w:rsidRPr="003E7881">
              <w:rPr>
                <w:rFonts w:cs="Arial"/>
                <w:i/>
                <w:sz w:val="20"/>
                <w:u w:val="single"/>
              </w:rPr>
              <w:t xml:space="preserve">List </w:t>
            </w:r>
            <w:r w:rsidR="00806D11" w:rsidRPr="003E7881">
              <w:rPr>
                <w:rFonts w:cs="Arial"/>
                <w:i/>
                <w:sz w:val="20"/>
                <w:u w:val="single"/>
              </w:rPr>
              <w:t xml:space="preserve">other </w:t>
            </w:r>
            <w:r w:rsidRPr="003E7881">
              <w:rPr>
                <w:rFonts w:cs="Arial"/>
                <w:i/>
                <w:sz w:val="20"/>
                <w:u w:val="single"/>
              </w:rPr>
              <w:t>Trial Training Materials and Staff Training Records:</w:t>
            </w:r>
          </w:p>
          <w:p w14:paraId="77E5F577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3E7881">
              <w:rPr>
                <w:rFonts w:cs="Arial"/>
                <w:i/>
                <w:sz w:val="20"/>
                <w:u w:val="single"/>
              </w:rPr>
              <w:t>(If filed separately, note in File Note</w:t>
            </w:r>
            <w:r w:rsidRPr="003E7881">
              <w:rPr>
                <w:rFonts w:cs="Arial"/>
                <w:i/>
                <w:sz w:val="20"/>
              </w:rPr>
              <w:t>)</w:t>
            </w:r>
          </w:p>
          <w:p w14:paraId="4C06CFD7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3C603D74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53225685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6884114D" w14:textId="77777777" w:rsidTr="00692EE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135" w:type="dxa"/>
            <w:vMerge w:val="restart"/>
          </w:tcPr>
          <w:p w14:paraId="1B92500D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5715D55E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  <w:r w:rsidRPr="00692EEF">
              <w:rPr>
                <w:rStyle w:val="FootnoteReference"/>
                <w:rFonts w:cs="Arial"/>
                <w:b/>
                <w:sz w:val="20"/>
              </w:rPr>
              <w:t>Study Related Supplies</w:t>
            </w:r>
          </w:p>
        </w:tc>
        <w:tc>
          <w:tcPr>
            <w:tcW w:w="3685" w:type="dxa"/>
          </w:tcPr>
          <w:p w14:paraId="7BA75E65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 xml:space="preserve">Sample paper CRF </w:t>
            </w:r>
          </w:p>
          <w:p w14:paraId="5EDD546E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i/>
                <w:sz w:val="20"/>
              </w:rPr>
              <w:t>(If not placed in TMF for any reason, please insert File note to indicate location.)</w:t>
            </w:r>
          </w:p>
        </w:tc>
        <w:tc>
          <w:tcPr>
            <w:tcW w:w="567" w:type="dxa"/>
            <w:shd w:val="clear" w:color="auto" w:fill="auto"/>
          </w:tcPr>
          <w:p w14:paraId="6BFCF705" w14:textId="77777777" w:rsidR="00772A12" w:rsidRPr="00692EEF" w:rsidRDefault="00772A12" w:rsidP="00772A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29D6CB5" w14:textId="77777777" w:rsidR="00772A12" w:rsidRPr="00692EEF" w:rsidRDefault="00772A12" w:rsidP="00772A12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C603930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227ED3AF" w14:textId="77777777" w:rsidR="00772A12" w:rsidRPr="00692EEF" w:rsidRDefault="00772A12" w:rsidP="00772A12">
            <w:pPr>
              <w:rPr>
                <w:rFonts w:cs="Arial"/>
                <w:iCs/>
                <w:sz w:val="20"/>
              </w:rPr>
            </w:pPr>
          </w:p>
          <w:p w14:paraId="768BB3F7" w14:textId="77777777" w:rsidR="00772A12" w:rsidRPr="00692EEF" w:rsidRDefault="00772A12" w:rsidP="00772A12">
            <w:pPr>
              <w:rPr>
                <w:rStyle w:val="FootnoteReference"/>
                <w:rFonts w:cs="Arial"/>
                <w:i/>
                <w:sz w:val="20"/>
                <w:u w:val="single"/>
              </w:rPr>
            </w:pPr>
          </w:p>
        </w:tc>
      </w:tr>
      <w:tr w:rsidR="00772A12" w:rsidRPr="00692EEF" w14:paraId="673E998C" w14:textId="77777777" w:rsidTr="00692EEF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135" w:type="dxa"/>
            <w:vMerge/>
          </w:tcPr>
          <w:p w14:paraId="2D989981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5245BE3B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589FCB81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Diary Cards</w:t>
            </w:r>
          </w:p>
        </w:tc>
        <w:tc>
          <w:tcPr>
            <w:tcW w:w="567" w:type="dxa"/>
            <w:shd w:val="clear" w:color="auto" w:fill="auto"/>
          </w:tcPr>
          <w:p w14:paraId="054EE730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F07CF50" w14:textId="77777777" w:rsidR="00772A12" w:rsidRPr="00692EEF" w:rsidRDefault="00772A12" w:rsidP="00772A12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9A916B7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56D93E79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1F73EB01" w14:textId="77777777" w:rsidTr="00692EEF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135" w:type="dxa"/>
            <w:vMerge/>
          </w:tcPr>
          <w:p w14:paraId="679577C8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6C213162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507074DC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 xml:space="preserve">Questionnaires, </w:t>
            </w:r>
            <w:proofErr w:type="gramStart"/>
            <w:r w:rsidRPr="00692EEF">
              <w:rPr>
                <w:rFonts w:cs="Arial"/>
                <w:sz w:val="20"/>
              </w:rPr>
              <w:t>e.g.</w:t>
            </w:r>
            <w:proofErr w:type="gramEnd"/>
            <w:r w:rsidRPr="00692EEF">
              <w:rPr>
                <w:rFonts w:cs="Arial"/>
                <w:sz w:val="20"/>
              </w:rPr>
              <w:t xml:space="preserve"> QoL</w:t>
            </w:r>
          </w:p>
        </w:tc>
        <w:tc>
          <w:tcPr>
            <w:tcW w:w="567" w:type="dxa"/>
            <w:shd w:val="clear" w:color="auto" w:fill="auto"/>
          </w:tcPr>
          <w:p w14:paraId="05400A4C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4D7A815" w14:textId="77777777" w:rsidR="00772A12" w:rsidRPr="00692EEF" w:rsidRDefault="00772A12" w:rsidP="00772A12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057D005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23D437F8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1CAF9E1A" w14:textId="77777777" w:rsidTr="00692EEF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135" w:type="dxa"/>
            <w:vMerge/>
          </w:tcPr>
          <w:p w14:paraId="3D0B4AE6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7545229B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784D9854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 xml:space="preserve">Supplies re-order </w:t>
            </w:r>
            <w:proofErr w:type="gramStart"/>
            <w:r w:rsidRPr="00692EEF">
              <w:rPr>
                <w:rFonts w:cs="Arial"/>
                <w:sz w:val="20"/>
              </w:rPr>
              <w:t>template</w:t>
            </w:r>
            <w:proofErr w:type="gramEnd"/>
          </w:p>
          <w:p w14:paraId="53D9D0D1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62CB6F8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C742827" w14:textId="77777777" w:rsidR="00772A12" w:rsidRPr="00692EEF" w:rsidRDefault="00772A12" w:rsidP="00772A12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F3534C2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6735F973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5A5D4CC0" w14:textId="77777777" w:rsidTr="00692EEF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1135" w:type="dxa"/>
            <w:vMerge w:val="restart"/>
          </w:tcPr>
          <w:p w14:paraId="1850FF73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7664947F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  <w:r w:rsidRPr="00692EEF">
              <w:rPr>
                <w:rFonts w:cs="Arial"/>
                <w:b/>
                <w:sz w:val="20"/>
              </w:rPr>
              <w:t xml:space="preserve">Participant Information and Consent </w:t>
            </w:r>
          </w:p>
          <w:p w14:paraId="0BA1D569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position w:val="0"/>
                <w:sz w:val="20"/>
              </w:rPr>
            </w:pPr>
          </w:p>
        </w:tc>
        <w:tc>
          <w:tcPr>
            <w:tcW w:w="3685" w:type="dxa"/>
            <w:tcBorders>
              <w:bottom w:val="single" w:sz="6" w:space="0" w:color="auto"/>
            </w:tcBorders>
          </w:tcPr>
          <w:p w14:paraId="5A84C7A1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 xml:space="preserve">Template of all Participant Information Sheets </w:t>
            </w:r>
          </w:p>
          <w:p w14:paraId="32EB44F4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06C119D7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908EE60" w14:textId="77777777" w:rsidR="00772A12" w:rsidRPr="00692EEF" w:rsidRDefault="00772A12" w:rsidP="00772A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6ADA53B" w14:textId="77777777" w:rsidR="00772A12" w:rsidRPr="00692EEF" w:rsidRDefault="00772A12" w:rsidP="00772A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EA87F6E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512D853D" w14:textId="77777777" w:rsidR="00772A12" w:rsidRPr="00692EEF" w:rsidRDefault="00772A12" w:rsidP="001B4A50">
            <w:pPr>
              <w:rPr>
                <w:rStyle w:val="FootnoteReference"/>
                <w:rFonts w:cs="Arial"/>
                <w:sz w:val="20"/>
              </w:rPr>
            </w:pPr>
          </w:p>
        </w:tc>
      </w:tr>
      <w:tr w:rsidR="00772A12" w:rsidRPr="00692EEF" w14:paraId="2B6E176F" w14:textId="77777777" w:rsidTr="00692EE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135" w:type="dxa"/>
            <w:vMerge/>
          </w:tcPr>
          <w:p w14:paraId="4856488D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312A2B28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  <w:tcBorders>
              <w:bottom w:val="single" w:sz="6" w:space="0" w:color="auto"/>
            </w:tcBorders>
          </w:tcPr>
          <w:p w14:paraId="39C66085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Template of all Informed Consent Forms</w:t>
            </w:r>
          </w:p>
          <w:p w14:paraId="0A7190A2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41C640D0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DB13A9C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32264B6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97E85A4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25D9B128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1569FBBE" w14:textId="77777777" w:rsidTr="00692EE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135" w:type="dxa"/>
            <w:vMerge/>
          </w:tcPr>
          <w:p w14:paraId="3985D73D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5E9F17CC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  <w:tcBorders>
              <w:bottom w:val="single" w:sz="6" w:space="0" w:color="auto"/>
            </w:tcBorders>
          </w:tcPr>
          <w:p w14:paraId="1860E8BE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Signed ICFs</w:t>
            </w:r>
          </w:p>
          <w:p w14:paraId="58CD8F9F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i/>
                <w:sz w:val="20"/>
              </w:rPr>
              <w:t>(Note where original signed Consent Forms are located)</w:t>
            </w:r>
          </w:p>
          <w:p w14:paraId="610BB55B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93941CC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49DEB80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96076C5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04B96BA4" w14:textId="77777777" w:rsidR="00772A12" w:rsidRPr="00692EEF" w:rsidRDefault="00772A12" w:rsidP="00772A12">
            <w:pPr>
              <w:rPr>
                <w:rFonts w:cs="Arial"/>
                <w:i/>
                <w:sz w:val="20"/>
                <w:u w:val="single"/>
              </w:rPr>
            </w:pPr>
            <w:r w:rsidRPr="00692EEF">
              <w:rPr>
                <w:rFonts w:cs="Arial"/>
                <w:i/>
                <w:sz w:val="20"/>
                <w:u w:val="single"/>
              </w:rPr>
              <w:t>Single centre trial only</w:t>
            </w:r>
          </w:p>
          <w:p w14:paraId="586320A8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6DE8C211" w14:textId="77777777" w:rsidR="00772A12" w:rsidRPr="00692EEF" w:rsidRDefault="00772A12" w:rsidP="00B0379D">
            <w:pPr>
              <w:rPr>
                <w:rFonts w:cs="Arial"/>
                <w:sz w:val="20"/>
              </w:rPr>
            </w:pPr>
          </w:p>
        </w:tc>
      </w:tr>
      <w:tr w:rsidR="00772A12" w:rsidRPr="00692EEF" w14:paraId="004B3312" w14:textId="77777777" w:rsidTr="00692EEF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1DEB5B5A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6" w:space="0" w:color="auto"/>
            </w:tcBorders>
          </w:tcPr>
          <w:p w14:paraId="691C4F6E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  <w:tcBorders>
              <w:bottom w:val="single" w:sz="6" w:space="0" w:color="auto"/>
            </w:tcBorders>
          </w:tcPr>
          <w:p w14:paraId="7E201097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 xml:space="preserve">Template GP letter and other advertisement materials used </w:t>
            </w:r>
            <w:proofErr w:type="gramStart"/>
            <w:r w:rsidRPr="00692EEF">
              <w:rPr>
                <w:rFonts w:cs="Arial"/>
                <w:sz w:val="20"/>
              </w:rPr>
              <w:t>e.g.</w:t>
            </w:r>
            <w:proofErr w:type="gramEnd"/>
            <w:r w:rsidRPr="00692EEF">
              <w:rPr>
                <w:rFonts w:cs="Arial"/>
                <w:sz w:val="20"/>
              </w:rPr>
              <w:t xml:space="preserve"> Referral packs</w:t>
            </w:r>
          </w:p>
          <w:p w14:paraId="2F2964B2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14:paraId="6208D39C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14:paraId="07AAE470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14:paraId="420A4B38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tcBorders>
              <w:bottom w:val="single" w:sz="6" w:space="0" w:color="auto"/>
            </w:tcBorders>
            <w:shd w:val="clear" w:color="auto" w:fill="auto"/>
          </w:tcPr>
          <w:p w14:paraId="1FF47578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4CB809D4" w14:textId="77777777" w:rsidTr="00692EE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135" w:type="dxa"/>
            <w:vMerge w:val="restart"/>
          </w:tcPr>
          <w:p w14:paraId="5FF2EF09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05C920A3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  <w:r w:rsidRPr="00692EEF">
              <w:rPr>
                <w:rFonts w:cs="Arial"/>
                <w:b/>
                <w:sz w:val="20"/>
              </w:rPr>
              <w:t>Subject Information</w:t>
            </w:r>
          </w:p>
        </w:tc>
        <w:tc>
          <w:tcPr>
            <w:tcW w:w="3685" w:type="dxa"/>
          </w:tcPr>
          <w:p w14:paraId="0FF5D274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  <w:r w:rsidRPr="00692EEF">
              <w:rPr>
                <w:rStyle w:val="FootnoteReference"/>
                <w:rFonts w:cs="Arial"/>
                <w:sz w:val="20"/>
              </w:rPr>
              <w:t>Subject ID Form (Confidential Patient ID form)</w:t>
            </w:r>
          </w:p>
          <w:p w14:paraId="64975952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1D4A8CF0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0D871D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20538A8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D5B45B3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018D8E24" w14:textId="77777777" w:rsidR="00772A12" w:rsidRPr="00692EEF" w:rsidRDefault="00772A12" w:rsidP="00772A12">
            <w:pPr>
              <w:rPr>
                <w:rFonts w:cs="Arial"/>
                <w:i/>
                <w:sz w:val="20"/>
                <w:u w:val="single"/>
              </w:rPr>
            </w:pPr>
            <w:r w:rsidRPr="00692EEF">
              <w:rPr>
                <w:rFonts w:cs="Arial"/>
                <w:i/>
                <w:sz w:val="20"/>
                <w:u w:val="single"/>
              </w:rPr>
              <w:t>Single centre trial only</w:t>
            </w:r>
          </w:p>
          <w:p w14:paraId="2E92B1B4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</w:tr>
      <w:tr w:rsidR="00772A12" w:rsidRPr="00692EEF" w14:paraId="66C4EAB8" w14:textId="77777777" w:rsidTr="00692EEF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135" w:type="dxa"/>
            <w:vMerge/>
          </w:tcPr>
          <w:p w14:paraId="4B5DDB46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6AB1F913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48AD3647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Style w:val="FootnoteReference"/>
                <w:rFonts w:cs="Arial"/>
                <w:sz w:val="20"/>
              </w:rPr>
              <w:t xml:space="preserve">Subject recruitment / screening </w:t>
            </w:r>
            <w:r w:rsidR="000478B0">
              <w:rPr>
                <w:rStyle w:val="FootnoteReference"/>
                <w:rFonts w:cs="Arial"/>
                <w:sz w:val="20"/>
              </w:rPr>
              <w:t>l</w:t>
            </w:r>
            <w:r w:rsidR="000478B0" w:rsidRPr="00692EEF">
              <w:rPr>
                <w:rStyle w:val="FootnoteReference"/>
                <w:rFonts w:cs="Arial"/>
                <w:sz w:val="20"/>
              </w:rPr>
              <w:t>og</w:t>
            </w:r>
          </w:p>
          <w:p w14:paraId="38081C9B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2A3E45D8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20A39A6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D526866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D7BFBC0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4875E7C4" w14:textId="77777777" w:rsidR="00772A12" w:rsidRPr="00692EEF" w:rsidRDefault="00772A12" w:rsidP="00772A12">
            <w:pPr>
              <w:rPr>
                <w:rFonts w:cs="Arial"/>
                <w:i/>
                <w:sz w:val="20"/>
                <w:u w:val="single"/>
              </w:rPr>
            </w:pPr>
            <w:r w:rsidRPr="00692EEF">
              <w:rPr>
                <w:rFonts w:cs="Arial"/>
                <w:i/>
                <w:sz w:val="20"/>
                <w:u w:val="single"/>
              </w:rPr>
              <w:t>Single centre trial only</w:t>
            </w:r>
          </w:p>
          <w:p w14:paraId="6E491D25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05F01792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66F3A394" w14:textId="77777777" w:rsidTr="00692EE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135" w:type="dxa"/>
            <w:vMerge/>
          </w:tcPr>
          <w:p w14:paraId="2B6D74E7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212A9684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79DCFC33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 xml:space="preserve">Protocol Variance Tracker (for Protocol Deviations / Violations) </w:t>
            </w:r>
          </w:p>
        </w:tc>
        <w:tc>
          <w:tcPr>
            <w:tcW w:w="567" w:type="dxa"/>
            <w:shd w:val="clear" w:color="auto" w:fill="auto"/>
          </w:tcPr>
          <w:p w14:paraId="2DC41DD9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B9E845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2108220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1E5CBE0C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19D6F4E0" w14:textId="77777777" w:rsidTr="00692EEF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135" w:type="dxa"/>
            <w:vMerge/>
          </w:tcPr>
          <w:p w14:paraId="2BD76113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00B3D67F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0E386948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Completed CRFs and data queries</w:t>
            </w:r>
          </w:p>
        </w:tc>
        <w:tc>
          <w:tcPr>
            <w:tcW w:w="567" w:type="dxa"/>
            <w:shd w:val="clear" w:color="auto" w:fill="auto"/>
          </w:tcPr>
          <w:p w14:paraId="252BA9E7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721D17C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76E339E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29BEDAA7" w14:textId="77777777" w:rsidR="00772A12" w:rsidRPr="00692EEF" w:rsidRDefault="00772A12" w:rsidP="00772A12">
            <w:pPr>
              <w:rPr>
                <w:rFonts w:cs="Arial"/>
                <w:i/>
                <w:sz w:val="20"/>
                <w:u w:val="single"/>
              </w:rPr>
            </w:pPr>
            <w:r w:rsidRPr="00692EEF">
              <w:rPr>
                <w:rFonts w:cs="Arial"/>
                <w:i/>
                <w:iCs/>
                <w:sz w:val="20"/>
                <w:u w:val="single"/>
              </w:rPr>
              <w:t>Single centre trial only</w:t>
            </w:r>
          </w:p>
        </w:tc>
      </w:tr>
      <w:tr w:rsidR="00772A12" w:rsidRPr="00692EEF" w14:paraId="0B64F1B1" w14:textId="77777777" w:rsidTr="00692EEF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135" w:type="dxa"/>
            <w:vMerge w:val="restart"/>
          </w:tcPr>
          <w:p w14:paraId="667CFA0B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6391772F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  <w:r w:rsidRPr="00692EEF">
              <w:rPr>
                <w:rStyle w:val="FootnoteReference"/>
                <w:rFonts w:cs="Arial"/>
                <w:b/>
                <w:sz w:val="20"/>
              </w:rPr>
              <w:t>Pharmacovigilance</w:t>
            </w:r>
          </w:p>
        </w:tc>
        <w:tc>
          <w:tcPr>
            <w:tcW w:w="3685" w:type="dxa"/>
          </w:tcPr>
          <w:p w14:paraId="5E963FE8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SAE Reporting Guidelines</w:t>
            </w:r>
          </w:p>
        </w:tc>
        <w:tc>
          <w:tcPr>
            <w:tcW w:w="567" w:type="dxa"/>
            <w:shd w:val="clear" w:color="auto" w:fill="auto"/>
          </w:tcPr>
          <w:p w14:paraId="451E8E75" w14:textId="77777777" w:rsidR="00772A12" w:rsidRPr="00692EEF" w:rsidRDefault="00772A12" w:rsidP="00772A12">
            <w:pPr>
              <w:rPr>
                <w:rStyle w:val="FootnoteReference"/>
                <w:rFonts w:cs="Arial"/>
                <w:position w:val="0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04BFCEA" w14:textId="77777777" w:rsidR="00772A12" w:rsidRPr="00692EEF" w:rsidRDefault="00772A12" w:rsidP="00772A12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E3271C1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3042BD4D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</w:tr>
      <w:tr w:rsidR="00772A12" w:rsidRPr="00692EEF" w14:paraId="0231F225" w14:textId="77777777" w:rsidTr="00692EEF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135" w:type="dxa"/>
            <w:vMerge/>
          </w:tcPr>
          <w:p w14:paraId="3A98C80D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123F6FC5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26AF9243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Pharmacovigilance Training handout</w:t>
            </w:r>
          </w:p>
          <w:p w14:paraId="388AE8EF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416F570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FD290A5" w14:textId="77777777" w:rsidR="00772A12" w:rsidRPr="00692EEF" w:rsidRDefault="00772A12" w:rsidP="00772A12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C03E44F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0C5A606D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03585745" w14:textId="77777777" w:rsidTr="00692EEF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135" w:type="dxa"/>
            <w:vMerge/>
          </w:tcPr>
          <w:p w14:paraId="51231FED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4B8CA090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6CF8A082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 xml:space="preserve">SAE / SUSAR reports and associated </w:t>
            </w:r>
            <w:proofErr w:type="gramStart"/>
            <w:r w:rsidRPr="00692EEF">
              <w:rPr>
                <w:rFonts w:cs="Arial"/>
                <w:sz w:val="20"/>
              </w:rPr>
              <w:t>correspondence</w:t>
            </w:r>
            <w:proofErr w:type="gramEnd"/>
          </w:p>
          <w:p w14:paraId="19328028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16B4BC8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C471BE9" w14:textId="77777777" w:rsidR="00772A12" w:rsidRPr="00692EEF" w:rsidRDefault="00772A12" w:rsidP="00772A12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F0694D5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1A888B65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7E8413F8" w14:textId="77777777" w:rsidTr="00692EE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35" w:type="dxa"/>
            <w:vMerge w:val="restart"/>
          </w:tcPr>
          <w:p w14:paraId="6F18A0AB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1ED8BF94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  <w:r w:rsidRPr="00692EEF">
              <w:rPr>
                <w:rStyle w:val="FootnoteReference"/>
                <w:rFonts w:cs="Arial"/>
                <w:b/>
                <w:sz w:val="20"/>
              </w:rPr>
              <w:t>Monitoring</w:t>
            </w:r>
          </w:p>
        </w:tc>
        <w:tc>
          <w:tcPr>
            <w:tcW w:w="3685" w:type="dxa"/>
          </w:tcPr>
          <w:p w14:paraId="7C3A4330" w14:textId="77777777" w:rsidR="00772A12" w:rsidRPr="00692EEF" w:rsidRDefault="000478B0" w:rsidP="00772A1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Minutes from kick-off meeting</w:t>
            </w:r>
          </w:p>
          <w:p w14:paraId="62309201" w14:textId="77777777" w:rsidR="00772A12" w:rsidRPr="00692EEF" w:rsidRDefault="00772A12" w:rsidP="00772A12">
            <w:pPr>
              <w:rPr>
                <w:rFonts w:cs="Arial"/>
                <w:b/>
                <w:position w:val="6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C5E1D15" w14:textId="77777777" w:rsidR="00772A12" w:rsidRPr="00692EEF" w:rsidRDefault="00772A12" w:rsidP="00772A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18E9DF9" w14:textId="77777777" w:rsidR="00772A12" w:rsidRPr="00692EEF" w:rsidRDefault="00772A12" w:rsidP="00772A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74F304D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53FCC174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229663EC" w14:textId="77777777" w:rsidR="00772A12" w:rsidRPr="00692EEF" w:rsidRDefault="00772A12" w:rsidP="00B0379D">
            <w:pPr>
              <w:rPr>
                <w:rStyle w:val="FootnoteReference"/>
                <w:rFonts w:cs="Arial"/>
                <w:sz w:val="20"/>
              </w:rPr>
            </w:pPr>
          </w:p>
        </w:tc>
      </w:tr>
      <w:tr w:rsidR="00772A12" w:rsidRPr="00692EEF" w14:paraId="4416DB89" w14:textId="77777777" w:rsidTr="00692EE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135" w:type="dxa"/>
            <w:vMerge/>
          </w:tcPr>
          <w:p w14:paraId="2BFF1CFD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7507CE2E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477DA45C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Style w:val="FootnoteReference"/>
                <w:rFonts w:cs="Arial"/>
                <w:sz w:val="20"/>
              </w:rPr>
              <w:t>Monitoring log</w:t>
            </w:r>
          </w:p>
        </w:tc>
        <w:tc>
          <w:tcPr>
            <w:tcW w:w="567" w:type="dxa"/>
            <w:shd w:val="clear" w:color="auto" w:fill="auto"/>
          </w:tcPr>
          <w:p w14:paraId="3A173BC2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85C4F41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85938EA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11E97414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0478B0" w:rsidRPr="00692EEF" w14:paraId="46E274D9" w14:textId="77777777" w:rsidTr="00692EEF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1135" w:type="dxa"/>
            <w:vMerge/>
          </w:tcPr>
          <w:p w14:paraId="3BF1006B" w14:textId="77777777" w:rsidR="000478B0" w:rsidRPr="00692EEF" w:rsidRDefault="000478B0" w:rsidP="00772A12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27A9E70F" w14:textId="77777777" w:rsidR="000478B0" w:rsidRPr="00692EEF" w:rsidRDefault="000478B0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3C11EA4A" w14:textId="77777777" w:rsidR="000478B0" w:rsidRPr="00692EEF" w:rsidRDefault="000478B0" w:rsidP="00772A12">
            <w:pPr>
              <w:rPr>
                <w:rStyle w:val="FootnoteReference"/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Site initiation documentation and follow-up correspondence </w:t>
            </w:r>
          </w:p>
        </w:tc>
        <w:tc>
          <w:tcPr>
            <w:tcW w:w="567" w:type="dxa"/>
            <w:shd w:val="clear" w:color="auto" w:fill="auto"/>
          </w:tcPr>
          <w:p w14:paraId="1655E96F" w14:textId="77777777" w:rsidR="000478B0" w:rsidRPr="00692EEF" w:rsidRDefault="000478B0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8E904EA" w14:textId="77777777" w:rsidR="000478B0" w:rsidRPr="00692EEF" w:rsidRDefault="000478B0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E6E6AB0" w14:textId="77777777" w:rsidR="000478B0" w:rsidRPr="00692EEF" w:rsidRDefault="000478B0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0CFFA826" w14:textId="77777777" w:rsidR="000478B0" w:rsidRPr="00692EEF" w:rsidRDefault="000478B0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455EECE9" w14:textId="77777777" w:rsidTr="00692EEF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1135" w:type="dxa"/>
            <w:vMerge/>
          </w:tcPr>
          <w:p w14:paraId="78A987C3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1ACA495D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5D6D42A2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Style w:val="FootnoteReference"/>
                <w:rFonts w:cs="Arial"/>
                <w:sz w:val="20"/>
              </w:rPr>
              <w:t>Monitoring</w:t>
            </w:r>
            <w:r w:rsidRPr="00692EEF">
              <w:rPr>
                <w:rFonts w:cs="Arial"/>
                <w:sz w:val="20"/>
              </w:rPr>
              <w:t xml:space="preserve"> </w:t>
            </w:r>
            <w:r w:rsidRPr="00692EEF">
              <w:rPr>
                <w:rStyle w:val="FootnoteReference"/>
                <w:rFonts w:cs="Arial"/>
                <w:sz w:val="20"/>
              </w:rPr>
              <w:t>documentation</w:t>
            </w:r>
          </w:p>
          <w:p w14:paraId="43A2367D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Monitoring Confirmation and Follow up correspondence.</w:t>
            </w:r>
          </w:p>
        </w:tc>
        <w:tc>
          <w:tcPr>
            <w:tcW w:w="567" w:type="dxa"/>
            <w:shd w:val="clear" w:color="auto" w:fill="auto"/>
          </w:tcPr>
          <w:p w14:paraId="411139FE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CEAA448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0AD4448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72216E19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07899D29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6B14AAC4" w14:textId="77777777" w:rsidTr="00692EEF">
        <w:tblPrEx>
          <w:tblCellMar>
            <w:top w:w="0" w:type="dxa"/>
            <w:bottom w:w="0" w:type="dxa"/>
          </w:tblCellMar>
        </w:tblPrEx>
        <w:trPr>
          <w:trHeight w:val="1719"/>
        </w:trPr>
        <w:tc>
          <w:tcPr>
            <w:tcW w:w="1135" w:type="dxa"/>
            <w:vMerge w:val="restart"/>
          </w:tcPr>
          <w:p w14:paraId="65B37744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30F356A1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  <w:r w:rsidRPr="00692EEF">
              <w:rPr>
                <w:rStyle w:val="FootnoteReference"/>
                <w:rFonts w:cs="Arial"/>
                <w:b/>
                <w:sz w:val="20"/>
              </w:rPr>
              <w:t>Clinical Laboratory</w:t>
            </w:r>
          </w:p>
        </w:tc>
        <w:tc>
          <w:tcPr>
            <w:tcW w:w="3685" w:type="dxa"/>
          </w:tcPr>
          <w:p w14:paraId="024F19B0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Certificates</w:t>
            </w:r>
            <w:r w:rsidR="000478B0">
              <w:rPr>
                <w:rFonts w:cs="Arial"/>
                <w:sz w:val="20"/>
              </w:rPr>
              <w:t>/schedule</w:t>
            </w:r>
            <w:r w:rsidRPr="00692EEF">
              <w:rPr>
                <w:rFonts w:cs="Arial"/>
                <w:sz w:val="20"/>
              </w:rPr>
              <w:t xml:space="preserve"> of accreditation</w:t>
            </w:r>
          </w:p>
          <w:p w14:paraId="2F991515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1ECA9D8D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5E0AE950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63A579A7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5E38E278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754F786" w14:textId="77777777" w:rsidR="00772A12" w:rsidRPr="00692EEF" w:rsidRDefault="00772A12" w:rsidP="00772A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1A8B908" w14:textId="77777777" w:rsidR="00772A12" w:rsidRPr="00692EEF" w:rsidRDefault="00772A12" w:rsidP="00772A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0CF2A37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069376AC" w14:textId="77777777" w:rsidR="00772A12" w:rsidRPr="00692EEF" w:rsidRDefault="00772A12" w:rsidP="00772A12">
            <w:pPr>
              <w:rPr>
                <w:rFonts w:cs="Arial"/>
                <w:i/>
                <w:sz w:val="20"/>
                <w:u w:val="single"/>
              </w:rPr>
            </w:pPr>
            <w:r w:rsidRPr="00692EEF">
              <w:rPr>
                <w:rFonts w:cs="Arial"/>
                <w:i/>
                <w:sz w:val="20"/>
                <w:u w:val="single"/>
              </w:rPr>
              <w:t xml:space="preserve">(Accreditation and </w:t>
            </w:r>
            <w:r w:rsidR="00E14B8F">
              <w:rPr>
                <w:rFonts w:cs="Arial"/>
                <w:i/>
                <w:sz w:val="20"/>
                <w:u w:val="single"/>
              </w:rPr>
              <w:t>r</w:t>
            </w:r>
            <w:r w:rsidR="00E14B8F" w:rsidRPr="00692EEF">
              <w:rPr>
                <w:rFonts w:cs="Arial"/>
                <w:i/>
                <w:sz w:val="20"/>
                <w:u w:val="single"/>
              </w:rPr>
              <w:t xml:space="preserve">eference </w:t>
            </w:r>
            <w:r w:rsidR="00E14B8F">
              <w:rPr>
                <w:rFonts w:cs="Arial"/>
                <w:i/>
                <w:sz w:val="20"/>
                <w:u w:val="single"/>
              </w:rPr>
              <w:t>r</w:t>
            </w:r>
            <w:r w:rsidR="00E14B8F" w:rsidRPr="00692EEF">
              <w:rPr>
                <w:rFonts w:cs="Arial"/>
                <w:i/>
                <w:sz w:val="20"/>
                <w:u w:val="single"/>
              </w:rPr>
              <w:t xml:space="preserve">anges </w:t>
            </w:r>
            <w:r w:rsidRPr="00692EEF">
              <w:rPr>
                <w:rFonts w:cs="Arial"/>
                <w:i/>
                <w:sz w:val="20"/>
                <w:u w:val="single"/>
              </w:rPr>
              <w:t>are required for all central and local laboratories)</w:t>
            </w:r>
          </w:p>
          <w:p w14:paraId="623C4D2B" w14:textId="77777777" w:rsidR="00772A12" w:rsidRPr="00692EEF" w:rsidRDefault="00772A12" w:rsidP="00772A12">
            <w:pPr>
              <w:rPr>
                <w:rFonts w:cs="Arial"/>
                <w:i/>
                <w:sz w:val="20"/>
                <w:u w:val="single"/>
              </w:rPr>
            </w:pPr>
            <w:r w:rsidRPr="00692EEF">
              <w:rPr>
                <w:rFonts w:cs="Arial"/>
                <w:i/>
                <w:sz w:val="20"/>
                <w:u w:val="single"/>
              </w:rPr>
              <w:t xml:space="preserve">List all laboratories, date of their accreditation certificate(s) and normal </w:t>
            </w:r>
            <w:r w:rsidR="00E14B8F">
              <w:rPr>
                <w:rFonts w:cs="Arial"/>
                <w:i/>
                <w:sz w:val="20"/>
                <w:u w:val="single"/>
              </w:rPr>
              <w:t>r</w:t>
            </w:r>
            <w:r w:rsidR="00E14B8F" w:rsidRPr="00692EEF">
              <w:rPr>
                <w:rFonts w:cs="Arial"/>
                <w:i/>
                <w:sz w:val="20"/>
                <w:u w:val="single"/>
              </w:rPr>
              <w:t xml:space="preserve">eference </w:t>
            </w:r>
            <w:r w:rsidR="00E14B8F">
              <w:rPr>
                <w:rFonts w:cs="Arial"/>
                <w:i/>
                <w:sz w:val="20"/>
                <w:u w:val="single"/>
              </w:rPr>
              <w:t>r</w:t>
            </w:r>
            <w:r w:rsidR="00E14B8F" w:rsidRPr="00692EEF">
              <w:rPr>
                <w:rFonts w:cs="Arial"/>
                <w:i/>
                <w:sz w:val="20"/>
                <w:u w:val="single"/>
              </w:rPr>
              <w:t xml:space="preserve">anges </w:t>
            </w:r>
            <w:r w:rsidRPr="00692EEF">
              <w:rPr>
                <w:rFonts w:cs="Arial"/>
                <w:i/>
                <w:sz w:val="20"/>
                <w:u w:val="single"/>
              </w:rPr>
              <w:t>(including revisions)</w:t>
            </w:r>
          </w:p>
          <w:p w14:paraId="3E695CAA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</w:tr>
      <w:tr w:rsidR="00772A12" w:rsidRPr="00692EEF" w14:paraId="0D7F8144" w14:textId="77777777" w:rsidTr="00692EEF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135" w:type="dxa"/>
            <w:vMerge/>
          </w:tcPr>
          <w:p w14:paraId="12E80636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6A42F365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25806939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Normal Reference Ranges (including revisions)</w:t>
            </w:r>
          </w:p>
          <w:p w14:paraId="4A516907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03709A9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A7A633F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43E5355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760FCFD9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57A5AE38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0A1973E3" w14:textId="77777777" w:rsidR="00772A12" w:rsidRPr="00692EEF" w:rsidRDefault="00772A12" w:rsidP="00772A1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A12" w:rsidRPr="00692EEF" w14:paraId="425DC5CC" w14:textId="77777777" w:rsidTr="00692EEF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135" w:type="dxa"/>
            <w:vMerge/>
          </w:tcPr>
          <w:p w14:paraId="6F8ED136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54FCF7B5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07B7B499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Lab manual</w:t>
            </w:r>
          </w:p>
        </w:tc>
        <w:tc>
          <w:tcPr>
            <w:tcW w:w="567" w:type="dxa"/>
            <w:shd w:val="clear" w:color="auto" w:fill="auto"/>
          </w:tcPr>
          <w:p w14:paraId="2D97FCE4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ACD9038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B228291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75F7E6CA" w14:textId="77777777" w:rsidR="00772A12" w:rsidRPr="00692EEF" w:rsidRDefault="00772A12" w:rsidP="00772A12">
            <w:pPr>
              <w:rPr>
                <w:rFonts w:cs="Arial"/>
                <w:i/>
                <w:sz w:val="20"/>
                <w:u w:val="single"/>
              </w:rPr>
            </w:pPr>
          </w:p>
        </w:tc>
      </w:tr>
      <w:tr w:rsidR="00772A12" w:rsidRPr="00692EEF" w14:paraId="76FA48B4" w14:textId="77777777" w:rsidTr="00692EEF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135" w:type="dxa"/>
            <w:vMerge/>
          </w:tcPr>
          <w:p w14:paraId="227A0B09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3F062FA3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6B5E521C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Sample Shipment Record</w:t>
            </w:r>
          </w:p>
        </w:tc>
        <w:tc>
          <w:tcPr>
            <w:tcW w:w="567" w:type="dxa"/>
            <w:shd w:val="clear" w:color="auto" w:fill="auto"/>
          </w:tcPr>
          <w:p w14:paraId="1C80EA78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AFBF75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950B862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18BE4904" w14:textId="77777777" w:rsidR="00772A12" w:rsidRPr="00692EEF" w:rsidRDefault="00772A12" w:rsidP="00772A12">
            <w:pPr>
              <w:rPr>
                <w:rFonts w:cs="Arial"/>
                <w:i/>
                <w:sz w:val="20"/>
                <w:u w:val="single"/>
              </w:rPr>
            </w:pPr>
            <w:r w:rsidRPr="00692EEF">
              <w:rPr>
                <w:rFonts w:cs="Arial"/>
                <w:i/>
                <w:sz w:val="20"/>
                <w:u w:val="single"/>
              </w:rPr>
              <w:t>Single centre trial only</w:t>
            </w:r>
          </w:p>
          <w:p w14:paraId="5703E7E2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4BE3A33D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456311D7" w14:textId="77777777" w:rsidTr="00692EEF">
        <w:tblPrEx>
          <w:tblCellMar>
            <w:top w:w="0" w:type="dxa"/>
            <w:bottom w:w="0" w:type="dxa"/>
          </w:tblCellMar>
        </w:tblPrEx>
        <w:trPr>
          <w:trHeight w:val="1909"/>
        </w:trPr>
        <w:tc>
          <w:tcPr>
            <w:tcW w:w="1135" w:type="dxa"/>
            <w:vMerge w:val="restart"/>
          </w:tcPr>
          <w:p w14:paraId="7AC410A8" w14:textId="77777777" w:rsidR="00772A12" w:rsidRPr="00692EEF" w:rsidRDefault="00772A12" w:rsidP="00772A12">
            <w:pPr>
              <w:numPr>
                <w:ilvl w:val="0"/>
                <w:numId w:val="8"/>
              </w:num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4EBFF331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  <w:r w:rsidRPr="00692EEF">
              <w:rPr>
                <w:rFonts w:cs="Arial"/>
                <w:b/>
                <w:sz w:val="20"/>
              </w:rPr>
              <w:t>Pharmacy</w:t>
            </w:r>
          </w:p>
        </w:tc>
        <w:tc>
          <w:tcPr>
            <w:tcW w:w="3685" w:type="dxa"/>
          </w:tcPr>
          <w:p w14:paraId="34E189E0" w14:textId="77777777" w:rsidR="00772A12" w:rsidRPr="00692EEF" w:rsidRDefault="00772A12" w:rsidP="00622754">
            <w:pPr>
              <w:rPr>
                <w:rFonts w:cs="Arial"/>
                <w:sz w:val="20"/>
              </w:rPr>
            </w:pPr>
            <w:r w:rsidRPr="00692EEF">
              <w:rPr>
                <w:rStyle w:val="FootnoteReference"/>
                <w:rFonts w:cs="Arial"/>
                <w:sz w:val="20"/>
              </w:rPr>
              <w:t>Investigational Medicinal Product Packaging (Label specification, copies of label)</w:t>
            </w:r>
          </w:p>
        </w:tc>
        <w:tc>
          <w:tcPr>
            <w:tcW w:w="567" w:type="dxa"/>
            <w:shd w:val="clear" w:color="auto" w:fill="auto"/>
          </w:tcPr>
          <w:p w14:paraId="4B731F81" w14:textId="77777777" w:rsidR="00772A12" w:rsidRPr="00692EEF" w:rsidRDefault="00772A12" w:rsidP="00772A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A8C7C7F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A90C571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3EF34775" w14:textId="77777777" w:rsidR="00772A12" w:rsidRPr="00692EEF" w:rsidRDefault="00772A12" w:rsidP="00772A12">
            <w:pPr>
              <w:rPr>
                <w:rFonts w:cs="Arial"/>
                <w:i/>
                <w:sz w:val="20"/>
                <w:u w:val="single"/>
              </w:rPr>
            </w:pPr>
            <w:r w:rsidRPr="00692EEF">
              <w:rPr>
                <w:rFonts w:cs="Arial"/>
                <w:i/>
                <w:sz w:val="20"/>
                <w:u w:val="single"/>
              </w:rPr>
              <w:t xml:space="preserve">(Note location of </w:t>
            </w:r>
            <w:r w:rsidR="00E14B8F">
              <w:rPr>
                <w:rFonts w:cs="Arial"/>
                <w:i/>
                <w:sz w:val="20"/>
                <w:u w:val="single"/>
              </w:rPr>
              <w:t>p</w:t>
            </w:r>
            <w:r w:rsidR="00E14B8F" w:rsidRPr="00692EEF">
              <w:rPr>
                <w:rFonts w:cs="Arial"/>
                <w:i/>
                <w:sz w:val="20"/>
                <w:u w:val="single"/>
              </w:rPr>
              <w:t xml:space="preserve">harmacy </w:t>
            </w:r>
            <w:r w:rsidR="00E14B8F">
              <w:rPr>
                <w:rFonts w:cs="Arial"/>
                <w:i/>
                <w:sz w:val="20"/>
                <w:u w:val="single"/>
              </w:rPr>
              <w:t>d</w:t>
            </w:r>
            <w:r w:rsidR="00E14B8F" w:rsidRPr="00692EEF">
              <w:rPr>
                <w:rFonts w:cs="Arial"/>
                <w:i/>
                <w:sz w:val="20"/>
                <w:u w:val="single"/>
              </w:rPr>
              <w:t xml:space="preserve">ocuments </w:t>
            </w:r>
            <w:r w:rsidRPr="00692EEF">
              <w:rPr>
                <w:rFonts w:cs="Arial"/>
                <w:i/>
                <w:sz w:val="20"/>
                <w:u w:val="single"/>
              </w:rPr>
              <w:t xml:space="preserve">in </w:t>
            </w:r>
            <w:r w:rsidR="00E14B8F">
              <w:rPr>
                <w:rFonts w:cs="Arial"/>
                <w:i/>
                <w:sz w:val="20"/>
                <w:u w:val="single"/>
              </w:rPr>
              <w:t>f</w:t>
            </w:r>
            <w:r w:rsidR="00E14B8F" w:rsidRPr="00692EEF">
              <w:rPr>
                <w:rFonts w:cs="Arial"/>
                <w:i/>
                <w:sz w:val="20"/>
                <w:u w:val="single"/>
              </w:rPr>
              <w:t xml:space="preserve">ile </w:t>
            </w:r>
            <w:r w:rsidR="00E14B8F">
              <w:rPr>
                <w:rFonts w:cs="Arial"/>
                <w:i/>
                <w:sz w:val="20"/>
                <w:u w:val="single"/>
              </w:rPr>
              <w:t>n</w:t>
            </w:r>
            <w:r w:rsidR="00E14B8F" w:rsidRPr="00692EEF">
              <w:rPr>
                <w:rFonts w:cs="Arial"/>
                <w:i/>
                <w:sz w:val="20"/>
                <w:u w:val="single"/>
              </w:rPr>
              <w:t xml:space="preserve">ote </w:t>
            </w:r>
            <w:r w:rsidRPr="00692EEF">
              <w:rPr>
                <w:rFonts w:cs="Arial"/>
                <w:i/>
                <w:sz w:val="20"/>
                <w:u w:val="single"/>
              </w:rPr>
              <w:t>if not located with TMF</w:t>
            </w:r>
            <w:r w:rsidR="00C44B6A">
              <w:rPr>
                <w:rFonts w:cs="Arial"/>
                <w:i/>
                <w:sz w:val="20"/>
                <w:u w:val="single"/>
              </w:rPr>
              <w:t>; use separate pharmacy file review checklist for pharmacy file review</w:t>
            </w:r>
            <w:r w:rsidRPr="00692EEF">
              <w:rPr>
                <w:rFonts w:cs="Arial"/>
                <w:i/>
                <w:sz w:val="20"/>
                <w:u w:val="single"/>
              </w:rPr>
              <w:t>)</w:t>
            </w:r>
          </w:p>
          <w:p w14:paraId="16093151" w14:textId="77777777" w:rsidR="00772A12" w:rsidRPr="00692EEF" w:rsidRDefault="00772A12" w:rsidP="00772A12">
            <w:pPr>
              <w:rPr>
                <w:rFonts w:cs="Arial"/>
                <w:i/>
                <w:sz w:val="20"/>
                <w:u w:val="single"/>
              </w:rPr>
            </w:pPr>
          </w:p>
          <w:p w14:paraId="79B5B3C8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4ABF0B2C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1E1C7938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</w:tr>
      <w:tr w:rsidR="00772A12" w:rsidRPr="00692EEF" w14:paraId="768B0DF9" w14:textId="77777777" w:rsidTr="00692EEF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1135" w:type="dxa"/>
            <w:vMerge/>
          </w:tcPr>
          <w:p w14:paraId="04B03D4D" w14:textId="77777777" w:rsidR="00772A12" w:rsidRPr="00692EEF" w:rsidRDefault="00772A12" w:rsidP="00772A12">
            <w:pPr>
              <w:numPr>
                <w:ilvl w:val="0"/>
                <w:numId w:val="8"/>
              </w:num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782C5E6E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592F8949" w14:textId="77777777" w:rsidR="00772A12" w:rsidRPr="00C44B6A" w:rsidRDefault="00772A12" w:rsidP="00772A12">
            <w:pPr>
              <w:rPr>
                <w:rStyle w:val="FootnoteReference"/>
                <w:sz w:val="20"/>
              </w:rPr>
            </w:pPr>
            <w:r w:rsidRPr="00692EEF">
              <w:rPr>
                <w:rStyle w:val="FootnoteReference"/>
                <w:rFonts w:cs="Arial"/>
                <w:sz w:val="20"/>
              </w:rPr>
              <w:t xml:space="preserve">Instructions for handling trial medication and trial related materials </w:t>
            </w:r>
            <w:r w:rsidR="00806D11" w:rsidRPr="00C44B6A">
              <w:rPr>
                <w:rStyle w:val="FootnoteReference"/>
                <w:sz w:val="20"/>
              </w:rPr>
              <w:t>e.g. Pharmacy Manual</w:t>
            </w:r>
            <w:r w:rsidR="00806D11" w:rsidRPr="00692EEF">
              <w:rPr>
                <w:rStyle w:val="FootnoteReference"/>
                <w:rFonts w:cs="Arial"/>
                <w:sz w:val="20"/>
              </w:rPr>
              <w:t xml:space="preserve"> </w:t>
            </w:r>
            <w:r w:rsidRPr="00692EEF">
              <w:rPr>
                <w:rStyle w:val="FootnoteReference"/>
                <w:rFonts w:cs="Arial"/>
                <w:sz w:val="20"/>
              </w:rPr>
              <w:t>(including Randomisation, Re-supply, Return/ Destruction, Code breaking, IVRS if applicable)</w:t>
            </w:r>
            <w:r w:rsidRPr="00C44B6A">
              <w:rPr>
                <w:rStyle w:val="FootnoteReference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0FB2A1F2" w14:textId="77777777" w:rsidR="00772A12" w:rsidRPr="00692EEF" w:rsidRDefault="00772A12" w:rsidP="00772A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2FB6E05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2B89CFF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  <w:highlight w:val="green"/>
              </w:rPr>
            </w:pPr>
          </w:p>
        </w:tc>
        <w:tc>
          <w:tcPr>
            <w:tcW w:w="6946" w:type="dxa"/>
            <w:shd w:val="clear" w:color="auto" w:fill="auto"/>
          </w:tcPr>
          <w:p w14:paraId="4F6B9AAF" w14:textId="77777777" w:rsidR="00772A12" w:rsidRPr="00692EEF" w:rsidRDefault="00772A12" w:rsidP="00772A12">
            <w:pPr>
              <w:rPr>
                <w:rFonts w:cs="Arial"/>
                <w:sz w:val="20"/>
                <w:highlight w:val="green"/>
              </w:rPr>
            </w:pPr>
          </w:p>
          <w:p w14:paraId="6E1A0051" w14:textId="77777777" w:rsidR="00772A12" w:rsidRPr="00692EEF" w:rsidRDefault="00772A12" w:rsidP="00772A12">
            <w:pPr>
              <w:rPr>
                <w:rFonts w:cs="Arial"/>
                <w:sz w:val="20"/>
                <w:highlight w:val="green"/>
              </w:rPr>
            </w:pPr>
          </w:p>
        </w:tc>
      </w:tr>
      <w:tr w:rsidR="00772A12" w:rsidRPr="00692EEF" w14:paraId="4788F56A" w14:textId="77777777" w:rsidTr="00692EEF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135" w:type="dxa"/>
            <w:vMerge/>
          </w:tcPr>
          <w:p w14:paraId="4FA3EEAF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5F0898B2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67D6DECC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Templates of Accountability forms/ Inventory Forms/ Dispensing logs/ Temperature logs</w:t>
            </w:r>
          </w:p>
          <w:p w14:paraId="392E14CC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7E0A409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001C383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EB6550E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53E9B31B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5FBC65A9" w14:textId="77777777" w:rsidTr="00692EEF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135" w:type="dxa"/>
            <w:vMerge/>
          </w:tcPr>
          <w:p w14:paraId="6C3BBED8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4B154E6B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0B6E32B8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Style w:val="FootnoteReference"/>
                <w:rFonts w:cs="Arial"/>
                <w:sz w:val="20"/>
              </w:rPr>
              <w:t>Shipping record</w:t>
            </w:r>
          </w:p>
          <w:p w14:paraId="1D9C7A23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7065A86" w14:textId="77777777" w:rsidR="00772A12" w:rsidRPr="00692EEF" w:rsidRDefault="00772A12" w:rsidP="00772A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9CB76EE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D9E87C4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05CB34FC" w14:textId="77777777" w:rsidR="00772A12" w:rsidRPr="00692EEF" w:rsidRDefault="00772A12" w:rsidP="00772A12">
            <w:pPr>
              <w:rPr>
                <w:rFonts w:cs="Arial"/>
                <w:sz w:val="20"/>
                <w:highlight w:val="green"/>
              </w:rPr>
            </w:pPr>
          </w:p>
        </w:tc>
      </w:tr>
      <w:tr w:rsidR="00772A12" w:rsidRPr="00692EEF" w14:paraId="04242489" w14:textId="77777777" w:rsidTr="00692EEF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135" w:type="dxa"/>
            <w:vMerge/>
          </w:tcPr>
          <w:p w14:paraId="5994F47C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42742F0F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7E3E2F82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Style w:val="FootnoteReference"/>
                <w:rFonts w:cs="Arial"/>
                <w:sz w:val="20"/>
              </w:rPr>
              <w:t xml:space="preserve">Investigational Medicinal product(s) accountability </w:t>
            </w:r>
          </w:p>
          <w:p w14:paraId="32B17EFF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5E61BE59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6D041A2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E72D3DE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636DAB0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3170997C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47BCF427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36EF484C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14B55411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0B66DC75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3D7BA97D" w14:textId="77777777" w:rsidTr="00692EEF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135" w:type="dxa"/>
            <w:vMerge/>
          </w:tcPr>
          <w:p w14:paraId="799A5FCD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325A38FB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4A48B240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Storage Condition Record</w:t>
            </w:r>
          </w:p>
        </w:tc>
        <w:tc>
          <w:tcPr>
            <w:tcW w:w="567" w:type="dxa"/>
            <w:shd w:val="clear" w:color="auto" w:fill="auto"/>
          </w:tcPr>
          <w:p w14:paraId="61EB1C83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3B1B093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2CFA8DB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138DAEE8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190DE422" w14:textId="77777777" w:rsidTr="00692EEF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135" w:type="dxa"/>
            <w:vMerge/>
          </w:tcPr>
          <w:p w14:paraId="4C21E485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4B48A06D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3C3F54D5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Style w:val="FootnoteReference"/>
                <w:rFonts w:cs="Arial"/>
                <w:sz w:val="20"/>
              </w:rPr>
              <w:t>Documentation of Investigational Medicinal product destruction</w:t>
            </w:r>
          </w:p>
          <w:p w14:paraId="64A6440C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98D63F0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03FD764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C36CBB4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6D3190F4" w14:textId="77777777" w:rsidR="00772A12" w:rsidRPr="00692EEF" w:rsidRDefault="00772A12" w:rsidP="00772A12">
            <w:pPr>
              <w:rPr>
                <w:rFonts w:cs="Arial"/>
                <w:i/>
                <w:sz w:val="20"/>
                <w:u w:val="single"/>
              </w:rPr>
            </w:pPr>
            <w:r w:rsidRPr="00692EEF">
              <w:rPr>
                <w:rFonts w:cs="Arial"/>
                <w:i/>
                <w:sz w:val="20"/>
                <w:u w:val="single"/>
              </w:rPr>
              <w:t>Single centre trial only</w:t>
            </w:r>
          </w:p>
          <w:p w14:paraId="2192D54E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67BB0984" w14:textId="77777777" w:rsidTr="00692EEF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135" w:type="dxa"/>
            <w:vMerge/>
          </w:tcPr>
          <w:p w14:paraId="44F5BB2D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221A8A7C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6F3F886B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-GMP certificate</w:t>
            </w:r>
          </w:p>
          <w:p w14:paraId="736154BF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-Certificate of Analysis</w:t>
            </w:r>
          </w:p>
          <w:p w14:paraId="77FD2888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-Authorisation of release by Qualified -Person</w:t>
            </w:r>
          </w:p>
          <w:p w14:paraId="4608E111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DAF2629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357DCB2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CBA5E6B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14C53333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6C49D69C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772A12" w:rsidRPr="00692EEF" w14:paraId="55AB2485" w14:textId="77777777" w:rsidTr="00692EEF">
        <w:tblPrEx>
          <w:tblCellMar>
            <w:top w:w="0" w:type="dxa"/>
            <w:bottom w:w="0" w:type="dxa"/>
          </w:tblCellMar>
        </w:tblPrEx>
        <w:trPr>
          <w:trHeight w:val="1310"/>
        </w:trPr>
        <w:tc>
          <w:tcPr>
            <w:tcW w:w="1135" w:type="dxa"/>
            <w:vMerge w:val="restart"/>
          </w:tcPr>
          <w:p w14:paraId="0D690E0F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124D07A7" w14:textId="77777777" w:rsidR="00772A12" w:rsidRPr="00692EEF" w:rsidRDefault="00772A12" w:rsidP="00772A12">
            <w:pPr>
              <w:rPr>
                <w:rFonts w:cs="Arial"/>
                <w:b/>
                <w:sz w:val="20"/>
              </w:rPr>
            </w:pPr>
            <w:r w:rsidRPr="00692EEF">
              <w:rPr>
                <w:rStyle w:val="FootnoteReference"/>
                <w:rFonts w:cs="Arial"/>
                <w:b/>
                <w:sz w:val="20"/>
              </w:rPr>
              <w:t>Investigator’s Brochure / SmPC</w:t>
            </w:r>
            <w:r w:rsidRPr="00692EEF">
              <w:rPr>
                <w:rFonts w:cs="Arial"/>
                <w:b/>
                <w:sz w:val="20"/>
              </w:rPr>
              <w:t xml:space="preserve"> and Safety alert updates.</w:t>
            </w:r>
          </w:p>
          <w:p w14:paraId="302B5FF8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0B0D7FD1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IB / SmPC</w:t>
            </w:r>
          </w:p>
          <w:p w14:paraId="1FED3CC9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6B41A5E9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86D301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F59B4D6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F7B7007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0D8580CE" w14:textId="77777777" w:rsidR="00772A12" w:rsidRPr="00692EEF" w:rsidRDefault="00772A12" w:rsidP="00E14B8F">
            <w:pPr>
              <w:rPr>
                <w:rStyle w:val="FootnoteReference"/>
                <w:rFonts w:cs="Arial"/>
                <w:sz w:val="20"/>
              </w:rPr>
            </w:pPr>
          </w:p>
        </w:tc>
      </w:tr>
      <w:tr w:rsidR="00772A12" w:rsidRPr="00692EEF" w14:paraId="245C5903" w14:textId="77777777" w:rsidTr="00692EE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35" w:type="dxa"/>
            <w:vMerge/>
          </w:tcPr>
          <w:p w14:paraId="21A4D94F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4C31811E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22333870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Safety alert updates</w:t>
            </w:r>
          </w:p>
          <w:p w14:paraId="2208E0AE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9A02B55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0AB3798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3808248" w14:textId="77777777" w:rsidR="00772A12" w:rsidRPr="00692EEF" w:rsidRDefault="00772A12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5412E99C" w14:textId="77777777" w:rsidR="00E14B8F" w:rsidRPr="00692EEF" w:rsidRDefault="00E14B8F" w:rsidP="00E14B8F">
            <w:pPr>
              <w:rPr>
                <w:rFonts w:cs="Arial"/>
                <w:i/>
                <w:sz w:val="20"/>
                <w:u w:val="single"/>
              </w:rPr>
            </w:pPr>
            <w:r w:rsidRPr="00692EEF">
              <w:rPr>
                <w:rFonts w:cs="Arial"/>
                <w:i/>
                <w:sz w:val="20"/>
                <w:u w:val="single"/>
              </w:rPr>
              <w:t xml:space="preserve">Ensure that regular reconciliation </w:t>
            </w:r>
            <w:r>
              <w:rPr>
                <w:rFonts w:cs="Arial"/>
                <w:i/>
                <w:sz w:val="20"/>
                <w:u w:val="single"/>
              </w:rPr>
              <w:t xml:space="preserve">of </w:t>
            </w:r>
            <w:r w:rsidRPr="00692EEF">
              <w:rPr>
                <w:rFonts w:cs="Arial"/>
                <w:i/>
                <w:sz w:val="20"/>
                <w:u w:val="single"/>
              </w:rPr>
              <w:t xml:space="preserve">safety alerts is </w:t>
            </w:r>
            <w:proofErr w:type="gramStart"/>
            <w:r w:rsidRPr="00692EEF">
              <w:rPr>
                <w:rFonts w:cs="Arial"/>
                <w:i/>
                <w:sz w:val="20"/>
                <w:u w:val="single"/>
              </w:rPr>
              <w:t>performed</w:t>
            </w:r>
            <w:proofErr w:type="gramEnd"/>
          </w:p>
          <w:p w14:paraId="7498DD43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  <w:p w14:paraId="276D3A25" w14:textId="77777777" w:rsidR="00772A12" w:rsidRPr="00692EEF" w:rsidRDefault="00772A12" w:rsidP="00772A12">
            <w:pPr>
              <w:rPr>
                <w:rFonts w:cs="Arial"/>
                <w:sz w:val="20"/>
              </w:rPr>
            </w:pPr>
          </w:p>
        </w:tc>
      </w:tr>
      <w:tr w:rsidR="00C44B6A" w:rsidRPr="00692EEF" w14:paraId="353FE676" w14:textId="77777777" w:rsidTr="00C44B6A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135" w:type="dxa"/>
            <w:vMerge w:val="restart"/>
          </w:tcPr>
          <w:p w14:paraId="05CF8B14" w14:textId="77777777" w:rsidR="00C44B6A" w:rsidRPr="00692EEF" w:rsidRDefault="00C44B6A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06174095" w14:textId="77777777" w:rsidR="00C44B6A" w:rsidRPr="00692EEF" w:rsidRDefault="00C44B6A" w:rsidP="00772A12">
            <w:pPr>
              <w:rPr>
                <w:rStyle w:val="FootnoteReference"/>
                <w:rFonts w:cs="Arial"/>
                <w:b/>
                <w:sz w:val="20"/>
              </w:rPr>
            </w:pPr>
            <w:r w:rsidRPr="00692EEF">
              <w:rPr>
                <w:b/>
                <w:sz w:val="20"/>
              </w:rPr>
              <w:t>Data Management and Statistics</w:t>
            </w:r>
          </w:p>
          <w:p w14:paraId="45153E17" w14:textId="77777777" w:rsidR="00C44B6A" w:rsidRPr="00692EEF" w:rsidRDefault="00C44B6A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5AFBC767" w14:textId="77777777" w:rsidR="00C44B6A" w:rsidRPr="00692EEF" w:rsidRDefault="00C44B6A" w:rsidP="00772A12">
            <w:pPr>
              <w:rPr>
                <w:rFonts w:cs="Arial"/>
                <w:sz w:val="20"/>
              </w:rPr>
            </w:pPr>
            <w:bookmarkStart w:id="0" w:name="_Hlk26874749"/>
            <w:r w:rsidRPr="00692EEF">
              <w:rPr>
                <w:rFonts w:cs="Arial"/>
                <w:sz w:val="20"/>
              </w:rPr>
              <w:t xml:space="preserve">Data Management </w:t>
            </w:r>
            <w:r>
              <w:rPr>
                <w:rFonts w:cs="Arial"/>
                <w:sz w:val="20"/>
              </w:rPr>
              <w:t xml:space="preserve">Plan </w:t>
            </w:r>
            <w:r w:rsidRPr="00692EEF">
              <w:rPr>
                <w:rFonts w:cs="Arial"/>
                <w:sz w:val="20"/>
              </w:rPr>
              <w:t>/ Data Processing document</w:t>
            </w:r>
          </w:p>
          <w:p w14:paraId="081DAC76" w14:textId="77777777" w:rsidR="00C44B6A" w:rsidRPr="00692EEF" w:rsidRDefault="00C44B6A" w:rsidP="00772A12">
            <w:pPr>
              <w:rPr>
                <w:rFonts w:cs="Arial"/>
                <w:sz w:val="20"/>
              </w:rPr>
            </w:pPr>
          </w:p>
          <w:p w14:paraId="756DEFE0" w14:textId="77777777" w:rsidR="00C44B6A" w:rsidRPr="00692EEF" w:rsidRDefault="00C44B6A" w:rsidP="00772A12">
            <w:pPr>
              <w:rPr>
                <w:rFonts w:cs="Arial"/>
                <w:sz w:val="20"/>
              </w:rPr>
            </w:pPr>
          </w:p>
          <w:p w14:paraId="15984962" w14:textId="77777777" w:rsidR="005F662C" w:rsidRPr="00692EEF" w:rsidRDefault="005F662C" w:rsidP="005F662C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Statistical Analysis Plan</w:t>
            </w:r>
          </w:p>
          <w:bookmarkEnd w:id="0"/>
          <w:p w14:paraId="0E43E263" w14:textId="77777777" w:rsidR="00C44B6A" w:rsidRPr="00692EEF" w:rsidRDefault="00C44B6A" w:rsidP="00C44B6A">
            <w:pPr>
              <w:rPr>
                <w:rFonts w:cs="Arial"/>
                <w:i/>
                <w:sz w:val="20"/>
              </w:rPr>
            </w:pPr>
          </w:p>
        </w:tc>
        <w:tc>
          <w:tcPr>
            <w:tcW w:w="567" w:type="dxa"/>
          </w:tcPr>
          <w:p w14:paraId="5D50A2C4" w14:textId="77777777" w:rsidR="00C44B6A" w:rsidRPr="00692EEF" w:rsidRDefault="00C44B6A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798118E2" w14:textId="77777777" w:rsidR="00C44B6A" w:rsidRPr="00692EEF" w:rsidRDefault="00C44B6A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68A49494" w14:textId="77777777" w:rsidR="00C44B6A" w:rsidRPr="00692EEF" w:rsidRDefault="00C44B6A" w:rsidP="00772A12">
            <w:pPr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6946" w:type="dxa"/>
          </w:tcPr>
          <w:p w14:paraId="0CE4E2FC" w14:textId="77777777" w:rsidR="00C44B6A" w:rsidRPr="00692EEF" w:rsidRDefault="00C44B6A" w:rsidP="00772A12">
            <w:pPr>
              <w:rPr>
                <w:rFonts w:cs="Arial"/>
                <w:sz w:val="20"/>
              </w:rPr>
            </w:pPr>
          </w:p>
          <w:p w14:paraId="43E4A2A1" w14:textId="77777777" w:rsidR="00C44B6A" w:rsidRPr="00692EEF" w:rsidRDefault="00C44B6A" w:rsidP="00772A1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B6A" w:rsidRPr="00692EEF" w14:paraId="54EF1527" w14:textId="77777777" w:rsidTr="00C44B6A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1135" w:type="dxa"/>
            <w:vMerge/>
          </w:tcPr>
          <w:p w14:paraId="6F790CE3" w14:textId="77777777" w:rsidR="00C44B6A" w:rsidRPr="00692EEF" w:rsidRDefault="00C44B6A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11F0605F" w14:textId="77777777" w:rsidR="00C44B6A" w:rsidRPr="00692EEF" w:rsidRDefault="00C44B6A" w:rsidP="00772A12">
            <w:pPr>
              <w:rPr>
                <w:b/>
                <w:sz w:val="20"/>
              </w:rPr>
            </w:pPr>
          </w:p>
        </w:tc>
        <w:tc>
          <w:tcPr>
            <w:tcW w:w="3685" w:type="dxa"/>
          </w:tcPr>
          <w:p w14:paraId="4DADD262" w14:textId="77777777" w:rsidR="00446572" w:rsidRPr="00E558FE" w:rsidRDefault="00A852AE" w:rsidP="00C44B6A">
            <w:pPr>
              <w:rPr>
                <w:rFonts w:cs="Arial"/>
                <w:sz w:val="20"/>
                <w:u w:val="single"/>
              </w:rPr>
            </w:pPr>
            <w:r w:rsidRPr="00E558FE">
              <w:rPr>
                <w:rFonts w:cs="Arial"/>
                <w:sz w:val="20"/>
                <w:u w:val="single"/>
              </w:rPr>
              <w:t>Randomisation System</w:t>
            </w:r>
          </w:p>
          <w:p w14:paraId="206CEA72" w14:textId="77777777" w:rsidR="00A852AE" w:rsidRPr="00E558FE" w:rsidRDefault="00A852AE" w:rsidP="00C44B6A">
            <w:pPr>
              <w:rPr>
                <w:rFonts w:cs="Arial"/>
                <w:b/>
                <w:sz w:val="20"/>
              </w:rPr>
            </w:pPr>
          </w:p>
          <w:p w14:paraId="0D6AE006" w14:textId="77777777" w:rsidR="00446572" w:rsidRDefault="002D51AF" w:rsidP="00C44B6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System set-up:</w:t>
            </w:r>
          </w:p>
          <w:p w14:paraId="5820FA07" w14:textId="77777777" w:rsidR="002D51AF" w:rsidRDefault="002D51AF" w:rsidP="00E558FE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Randomisation set-up specification form</w:t>
            </w:r>
            <w:r w:rsidR="004D1B63">
              <w:rPr>
                <w:rFonts w:cs="Arial"/>
                <w:sz w:val="20"/>
              </w:rPr>
              <w:t xml:space="preserve"> </w:t>
            </w:r>
            <w:r w:rsidR="004D1B63">
              <w:rPr>
                <w:rFonts w:cs="Arial"/>
                <w:i/>
                <w:sz w:val="20"/>
              </w:rPr>
              <w:t>(to specify system requirements)</w:t>
            </w:r>
          </w:p>
          <w:p w14:paraId="0424D30F" w14:textId="77777777" w:rsidR="002D51AF" w:rsidRPr="00E558FE" w:rsidRDefault="002D51AF" w:rsidP="002D51AF">
            <w:pPr>
              <w:numPr>
                <w:ilvl w:val="0"/>
                <w:numId w:val="21"/>
              </w:numPr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 xml:space="preserve">Data </w:t>
            </w:r>
            <w:r w:rsidR="00570D88">
              <w:rPr>
                <w:rFonts w:cs="Arial"/>
                <w:sz w:val="20"/>
              </w:rPr>
              <w:t>extracts</w:t>
            </w:r>
            <w:r>
              <w:rPr>
                <w:rFonts w:cs="Arial"/>
                <w:sz w:val="20"/>
              </w:rPr>
              <w:t xml:space="preserve"> from test system </w:t>
            </w:r>
            <w:r w:rsidR="00570D88" w:rsidRPr="00E558FE">
              <w:rPr>
                <w:rFonts w:cs="Arial"/>
                <w:i/>
                <w:sz w:val="20"/>
              </w:rPr>
              <w:t>(</w:t>
            </w:r>
            <w:r w:rsidRPr="00E558FE">
              <w:rPr>
                <w:rFonts w:cs="Arial"/>
                <w:i/>
                <w:sz w:val="20"/>
              </w:rPr>
              <w:t>to demonstrate user acceptance testing</w:t>
            </w:r>
            <w:r w:rsidR="00570D88" w:rsidRPr="00E558FE">
              <w:rPr>
                <w:rFonts w:cs="Arial"/>
                <w:i/>
                <w:sz w:val="20"/>
              </w:rPr>
              <w:t>)</w:t>
            </w:r>
          </w:p>
          <w:p w14:paraId="13C1AB3D" w14:textId="77777777" w:rsidR="002D51AF" w:rsidRDefault="002D51AF" w:rsidP="002D51AF">
            <w:pPr>
              <w:rPr>
                <w:rFonts w:cs="Arial"/>
                <w:sz w:val="20"/>
              </w:rPr>
            </w:pPr>
          </w:p>
          <w:p w14:paraId="07D2ECE6" w14:textId="77777777" w:rsidR="002D51AF" w:rsidRDefault="002D51AF" w:rsidP="002D51A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System approval:</w:t>
            </w:r>
          </w:p>
          <w:p w14:paraId="41D6EDB3" w14:textId="77777777" w:rsidR="002D51AF" w:rsidRDefault="002D51AF" w:rsidP="002D51AF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Randomisation specification checklist</w:t>
            </w:r>
          </w:p>
          <w:p w14:paraId="6D69C411" w14:textId="77777777" w:rsidR="002D51AF" w:rsidRDefault="002D51AF" w:rsidP="00E558FE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Randomisation sign-off form</w:t>
            </w:r>
            <w:r w:rsidR="00E558FE">
              <w:rPr>
                <w:rFonts w:cs="Arial"/>
                <w:sz w:val="20"/>
              </w:rPr>
              <w:t xml:space="preserve"> </w:t>
            </w:r>
            <w:r w:rsidR="00E558FE">
              <w:rPr>
                <w:rFonts w:cs="Arial"/>
                <w:i/>
                <w:sz w:val="20"/>
              </w:rPr>
              <w:t>(to confirm system fit for purpose)</w:t>
            </w:r>
          </w:p>
          <w:p w14:paraId="0D93AA6D" w14:textId="77777777" w:rsidR="002D51AF" w:rsidRDefault="002D51AF" w:rsidP="00E558FE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Confirmation that system is </w:t>
            </w:r>
            <w:proofErr w:type="gramStart"/>
            <w:r>
              <w:rPr>
                <w:rFonts w:cs="Arial"/>
                <w:sz w:val="20"/>
              </w:rPr>
              <w:t>live</w:t>
            </w:r>
            <w:proofErr w:type="gramEnd"/>
          </w:p>
          <w:p w14:paraId="74FDE0F3" w14:textId="77777777" w:rsidR="002D51AF" w:rsidRDefault="002D51AF" w:rsidP="00C44B6A">
            <w:pPr>
              <w:rPr>
                <w:rFonts w:cs="Arial"/>
                <w:sz w:val="20"/>
              </w:rPr>
            </w:pPr>
          </w:p>
          <w:p w14:paraId="4AABC3D0" w14:textId="77777777" w:rsidR="002D51AF" w:rsidRDefault="002D51AF" w:rsidP="002D51A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System access requests:</w:t>
            </w:r>
          </w:p>
          <w:p w14:paraId="3A83CE04" w14:textId="77777777" w:rsidR="002D51AF" w:rsidRDefault="002D51AF" w:rsidP="002D51AF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randomisation site request form </w:t>
            </w:r>
            <w:r>
              <w:rPr>
                <w:rFonts w:cs="Arial"/>
                <w:i/>
                <w:sz w:val="20"/>
              </w:rPr>
              <w:t>(sites that need access)</w:t>
            </w:r>
          </w:p>
          <w:p w14:paraId="6D8345EB" w14:textId="77777777" w:rsidR="002D51AF" w:rsidRPr="00E558FE" w:rsidRDefault="002D51AF" w:rsidP="002D51AF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Randomisation permission request</w:t>
            </w:r>
            <w:r w:rsidR="004D1B63">
              <w:rPr>
                <w:rFonts w:cs="Arial"/>
                <w:sz w:val="20"/>
              </w:rPr>
              <w:t xml:space="preserve"> form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(personnel that need access)</w:t>
            </w:r>
          </w:p>
          <w:p w14:paraId="601E39BC" w14:textId="77777777" w:rsidR="002D51AF" w:rsidRPr="002D51AF" w:rsidRDefault="002D51AF" w:rsidP="00E558FE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Notifications of removal of </w:t>
            </w:r>
            <w:r>
              <w:rPr>
                <w:rFonts w:cs="Arial"/>
                <w:sz w:val="20"/>
              </w:rPr>
              <w:lastRenderedPageBreak/>
              <w:t>access for any users.</w:t>
            </w:r>
          </w:p>
          <w:p w14:paraId="0299DAC2" w14:textId="77777777" w:rsidR="002D51AF" w:rsidRDefault="002D51AF" w:rsidP="00C44B6A">
            <w:pPr>
              <w:rPr>
                <w:rFonts w:cs="Arial"/>
                <w:sz w:val="20"/>
              </w:rPr>
            </w:pPr>
          </w:p>
          <w:p w14:paraId="636A08CF" w14:textId="77777777" w:rsidR="002D51AF" w:rsidRDefault="004D1B63" w:rsidP="00C44B6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Data extracts / unblinding</w:t>
            </w:r>
            <w:r w:rsidR="005F662C">
              <w:rPr>
                <w:rFonts w:cs="Arial"/>
                <w:sz w:val="20"/>
              </w:rPr>
              <w:t>:</w:t>
            </w:r>
          </w:p>
          <w:p w14:paraId="75E0E037" w14:textId="77777777" w:rsidR="002D51AF" w:rsidRPr="00E76595" w:rsidRDefault="002D51AF" w:rsidP="00E558FE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Data extract request form </w:t>
            </w:r>
            <w:r>
              <w:rPr>
                <w:rFonts w:cs="Arial"/>
                <w:i/>
                <w:sz w:val="20"/>
              </w:rPr>
              <w:t xml:space="preserve">(to provide blind/part-blind/unblinded </w:t>
            </w:r>
            <w:r w:rsidR="00A852AE">
              <w:rPr>
                <w:rFonts w:cs="Arial"/>
                <w:i/>
                <w:sz w:val="20"/>
              </w:rPr>
              <w:t>data, as needed)</w:t>
            </w:r>
          </w:p>
          <w:p w14:paraId="4F0687DB" w14:textId="77777777" w:rsidR="00C8726E" w:rsidRPr="00414D3B" w:rsidRDefault="004D1B63" w:rsidP="00414D3B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Randomisation codes</w:t>
            </w:r>
          </w:p>
          <w:p w14:paraId="4896A95C" w14:textId="77777777" w:rsidR="002D51AF" w:rsidRDefault="002D51AF" w:rsidP="00C44B6A">
            <w:pPr>
              <w:rPr>
                <w:rFonts w:cs="Arial"/>
                <w:sz w:val="20"/>
              </w:rPr>
            </w:pPr>
          </w:p>
          <w:p w14:paraId="56EC0F3A" w14:textId="77777777" w:rsidR="002D51AF" w:rsidRDefault="00A852AE" w:rsidP="00C44B6A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 xml:space="preserve">Correspondence </w:t>
            </w:r>
            <w:r>
              <w:rPr>
                <w:rFonts w:cs="Arial"/>
                <w:i/>
                <w:sz w:val="20"/>
              </w:rPr>
              <w:t>(</w:t>
            </w:r>
            <w:proofErr w:type="gramStart"/>
            <w:r>
              <w:rPr>
                <w:rFonts w:cs="Arial"/>
                <w:i/>
                <w:sz w:val="20"/>
              </w:rPr>
              <w:t>e.g.</w:t>
            </w:r>
            <w:proofErr w:type="gramEnd"/>
            <w:r>
              <w:rPr>
                <w:rFonts w:cs="Arial"/>
                <w:i/>
                <w:sz w:val="20"/>
              </w:rPr>
              <w:t xml:space="preserve"> notification to provider of protocol amendments, serious breaches affecting the randomisation system etc)</w:t>
            </w:r>
          </w:p>
          <w:p w14:paraId="391117FC" w14:textId="77777777" w:rsidR="00C44B6A" w:rsidRPr="00692EEF" w:rsidRDefault="00C44B6A" w:rsidP="00C44B6A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5FD1F84F" w14:textId="77777777" w:rsidR="00C44B6A" w:rsidRPr="00692EEF" w:rsidRDefault="00C44B6A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152FDFC5" w14:textId="77777777" w:rsidR="00C44B6A" w:rsidRPr="00692EEF" w:rsidRDefault="00C44B6A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68A83FB6" w14:textId="77777777" w:rsidR="00C44B6A" w:rsidRPr="00692EEF" w:rsidRDefault="00C44B6A" w:rsidP="00772A12">
            <w:pPr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6946" w:type="dxa"/>
          </w:tcPr>
          <w:p w14:paraId="19A11D55" w14:textId="77777777" w:rsidR="00C44B6A" w:rsidRPr="00E76595" w:rsidRDefault="005F662C" w:rsidP="00772A12">
            <w:pPr>
              <w:rPr>
                <w:rFonts w:cs="Arial"/>
                <w:i/>
                <w:sz w:val="20"/>
                <w:u w:val="single"/>
              </w:rPr>
            </w:pPr>
            <w:r>
              <w:rPr>
                <w:rFonts w:cs="Arial"/>
                <w:i/>
                <w:sz w:val="20"/>
                <w:u w:val="single"/>
              </w:rPr>
              <w:t>(</w:t>
            </w:r>
            <w:r w:rsidR="004D1B63" w:rsidRPr="00E76595">
              <w:rPr>
                <w:rFonts w:cs="Arial"/>
                <w:i/>
                <w:sz w:val="20"/>
                <w:u w:val="single"/>
              </w:rPr>
              <w:t xml:space="preserve">Suggested forms may </w:t>
            </w:r>
            <w:r w:rsidR="00150C05">
              <w:rPr>
                <w:rFonts w:cs="Arial"/>
                <w:i/>
                <w:sz w:val="20"/>
                <w:u w:val="single"/>
              </w:rPr>
              <w:t>vary between</w:t>
            </w:r>
            <w:r w:rsidR="004D1B63" w:rsidRPr="00E76595">
              <w:rPr>
                <w:rFonts w:cs="Arial"/>
                <w:i/>
                <w:sz w:val="20"/>
                <w:u w:val="single"/>
              </w:rPr>
              <w:t xml:space="preserve"> system provider</w:t>
            </w:r>
            <w:r w:rsidR="00150C05">
              <w:rPr>
                <w:rFonts w:cs="Arial"/>
                <w:i/>
                <w:sz w:val="20"/>
                <w:u w:val="single"/>
              </w:rPr>
              <w:t>s</w:t>
            </w:r>
            <w:r w:rsidR="004D1B63" w:rsidRPr="00E76595">
              <w:rPr>
                <w:rFonts w:cs="Arial"/>
                <w:i/>
                <w:sz w:val="20"/>
                <w:u w:val="single"/>
              </w:rPr>
              <w:t>, but equivalent forms/documentation of processes should be filed)</w:t>
            </w:r>
          </w:p>
        </w:tc>
      </w:tr>
      <w:tr w:rsidR="00C44B6A" w:rsidRPr="00692EEF" w14:paraId="6CED3BAF" w14:textId="77777777" w:rsidTr="00150C05">
        <w:tblPrEx>
          <w:tblCellMar>
            <w:top w:w="0" w:type="dxa"/>
            <w:bottom w:w="0" w:type="dxa"/>
          </w:tblCellMar>
        </w:tblPrEx>
        <w:trPr>
          <w:trHeight w:val="4680"/>
        </w:trPr>
        <w:tc>
          <w:tcPr>
            <w:tcW w:w="1135" w:type="dxa"/>
            <w:vMerge/>
          </w:tcPr>
          <w:p w14:paraId="730B59BF" w14:textId="77777777" w:rsidR="00C44B6A" w:rsidRPr="00692EEF" w:rsidRDefault="00C44B6A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157EF9C3" w14:textId="77777777" w:rsidR="00C44B6A" w:rsidRPr="00692EEF" w:rsidRDefault="00C44B6A" w:rsidP="00772A12">
            <w:pPr>
              <w:rPr>
                <w:b/>
                <w:sz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3406D9B" w14:textId="77777777" w:rsidR="00A852AE" w:rsidRPr="00E558FE" w:rsidRDefault="00A852AE" w:rsidP="00C44B6A">
            <w:pPr>
              <w:rPr>
                <w:rFonts w:cs="Arial"/>
                <w:sz w:val="20"/>
                <w:u w:val="single"/>
              </w:rPr>
            </w:pPr>
            <w:r w:rsidRPr="00E558FE">
              <w:rPr>
                <w:rFonts w:cs="Arial"/>
                <w:sz w:val="20"/>
                <w:u w:val="single"/>
              </w:rPr>
              <w:t>Electronic Data Capture (EDC) System</w:t>
            </w:r>
          </w:p>
          <w:p w14:paraId="19B99CE4" w14:textId="77777777" w:rsidR="00A852AE" w:rsidRDefault="00A852AE" w:rsidP="00C44B6A">
            <w:pPr>
              <w:rPr>
                <w:rFonts w:cs="Arial"/>
                <w:sz w:val="20"/>
              </w:rPr>
            </w:pPr>
          </w:p>
          <w:p w14:paraId="00C4988B" w14:textId="77777777" w:rsidR="00A852AE" w:rsidRDefault="00570D88" w:rsidP="00C44B6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System set-up:</w:t>
            </w:r>
          </w:p>
          <w:p w14:paraId="111CCB70" w14:textId="77777777" w:rsidR="00570D88" w:rsidRDefault="00570D88" w:rsidP="00E558FE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Database sign-off form </w:t>
            </w:r>
            <w:r w:rsidR="00E558FE">
              <w:rPr>
                <w:rFonts w:cs="Arial"/>
                <w:sz w:val="20"/>
              </w:rPr>
              <w:t xml:space="preserve">Part 1 </w:t>
            </w:r>
            <w:r>
              <w:rPr>
                <w:rFonts w:cs="Arial"/>
                <w:i/>
                <w:sz w:val="20"/>
              </w:rPr>
              <w:t xml:space="preserve">(to </w:t>
            </w:r>
            <w:r w:rsidR="00D160BF">
              <w:rPr>
                <w:rFonts w:cs="Arial"/>
                <w:i/>
                <w:sz w:val="20"/>
              </w:rPr>
              <w:t>specify</w:t>
            </w:r>
            <w:r>
              <w:rPr>
                <w:rFonts w:cs="Arial"/>
                <w:i/>
                <w:sz w:val="20"/>
              </w:rPr>
              <w:t xml:space="preserve"> system requirements)</w:t>
            </w:r>
          </w:p>
          <w:p w14:paraId="18B55159" w14:textId="77777777" w:rsidR="00E558FE" w:rsidRPr="00D540DE" w:rsidRDefault="00E558FE" w:rsidP="00E558FE">
            <w:pPr>
              <w:numPr>
                <w:ilvl w:val="0"/>
                <w:numId w:val="21"/>
              </w:numPr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 xml:space="preserve">Data extracts from test system </w:t>
            </w:r>
            <w:r w:rsidRPr="00D540DE">
              <w:rPr>
                <w:rFonts w:cs="Arial"/>
                <w:i/>
                <w:sz w:val="20"/>
              </w:rPr>
              <w:t>(to demonstrate user acceptance testing)</w:t>
            </w:r>
          </w:p>
          <w:p w14:paraId="7EFE7126" w14:textId="77777777" w:rsidR="00E558FE" w:rsidRDefault="00E558FE" w:rsidP="00E558FE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Development database change request form </w:t>
            </w:r>
            <w:r>
              <w:rPr>
                <w:rFonts w:cs="Arial"/>
                <w:i/>
                <w:sz w:val="20"/>
              </w:rPr>
              <w:t>(to demonstrate user acceptance testing)</w:t>
            </w:r>
          </w:p>
          <w:p w14:paraId="0247AEA4" w14:textId="77777777" w:rsidR="00A852AE" w:rsidRDefault="00A852AE" w:rsidP="00C44B6A">
            <w:pPr>
              <w:rPr>
                <w:rFonts w:cs="Arial"/>
                <w:sz w:val="20"/>
              </w:rPr>
            </w:pPr>
          </w:p>
          <w:p w14:paraId="13036DC6" w14:textId="77777777" w:rsidR="00A852AE" w:rsidRDefault="00570D88" w:rsidP="00C44B6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System approval:</w:t>
            </w:r>
          </w:p>
          <w:p w14:paraId="0596EE26" w14:textId="77777777" w:rsidR="00570D88" w:rsidRDefault="00E558FE" w:rsidP="00570D88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Database</w:t>
            </w:r>
            <w:r w:rsidR="00570D88">
              <w:rPr>
                <w:rFonts w:cs="Arial"/>
                <w:sz w:val="20"/>
              </w:rPr>
              <w:t xml:space="preserve"> sign-off form</w:t>
            </w:r>
            <w:r>
              <w:rPr>
                <w:rFonts w:cs="Arial"/>
                <w:sz w:val="20"/>
              </w:rPr>
              <w:t xml:space="preserve"> Part 2 </w:t>
            </w:r>
            <w:r>
              <w:rPr>
                <w:rFonts w:cs="Arial"/>
                <w:i/>
                <w:sz w:val="20"/>
              </w:rPr>
              <w:t>(to confirm system fit for purpose)</w:t>
            </w:r>
          </w:p>
          <w:p w14:paraId="0A3AC82D" w14:textId="77777777" w:rsidR="00570D88" w:rsidRDefault="00570D88" w:rsidP="00570D88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Confirmation that system is </w:t>
            </w:r>
            <w:proofErr w:type="gramStart"/>
            <w:r>
              <w:rPr>
                <w:rFonts w:cs="Arial"/>
                <w:sz w:val="20"/>
              </w:rPr>
              <w:t>live</w:t>
            </w:r>
            <w:proofErr w:type="gramEnd"/>
          </w:p>
          <w:p w14:paraId="0C1E2BCF" w14:textId="77777777" w:rsidR="00570D88" w:rsidRDefault="00570D88" w:rsidP="00E558FE">
            <w:pPr>
              <w:rPr>
                <w:rFonts w:cs="Arial"/>
                <w:sz w:val="20"/>
              </w:rPr>
            </w:pPr>
          </w:p>
          <w:p w14:paraId="7C836648" w14:textId="77777777" w:rsidR="00E558FE" w:rsidRDefault="00E558FE" w:rsidP="00E558F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System access requests:</w:t>
            </w:r>
          </w:p>
          <w:p w14:paraId="57F7E04D" w14:textId="77777777" w:rsidR="00E558FE" w:rsidRDefault="00E558FE" w:rsidP="00E558FE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Site access requests </w:t>
            </w:r>
            <w:r>
              <w:rPr>
                <w:rFonts w:cs="Arial"/>
                <w:i/>
                <w:sz w:val="20"/>
              </w:rPr>
              <w:t>(sites that need access, if different from/there is no randomisation system)</w:t>
            </w:r>
          </w:p>
          <w:p w14:paraId="5B64C575" w14:textId="77777777" w:rsidR="00E558FE" w:rsidRPr="00D540DE" w:rsidRDefault="005F662C" w:rsidP="00E558FE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</w:t>
            </w:r>
            <w:r w:rsidR="00E558FE">
              <w:rPr>
                <w:rFonts w:cs="Arial"/>
                <w:sz w:val="20"/>
              </w:rPr>
              <w:t>equests for set-up of individual user access</w:t>
            </w:r>
          </w:p>
          <w:p w14:paraId="43F81164" w14:textId="77777777" w:rsidR="00E558FE" w:rsidRDefault="00E558FE" w:rsidP="00E558FE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Notifications of removal of access for any users</w:t>
            </w:r>
          </w:p>
          <w:p w14:paraId="1EBFF4C9" w14:textId="77777777" w:rsidR="00E558FE" w:rsidRDefault="00E558FE" w:rsidP="00E558FE">
            <w:pPr>
              <w:rPr>
                <w:rFonts w:cs="Arial"/>
                <w:sz w:val="20"/>
              </w:rPr>
            </w:pPr>
          </w:p>
          <w:p w14:paraId="451E7320" w14:textId="77777777" w:rsidR="004D1B63" w:rsidRDefault="004D1B63" w:rsidP="00E558F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Database lock:</w:t>
            </w:r>
          </w:p>
          <w:p w14:paraId="3C335DA1" w14:textId="77777777" w:rsidR="004D1B63" w:rsidRDefault="005F662C" w:rsidP="004D1B63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Database lock form</w:t>
            </w:r>
          </w:p>
          <w:p w14:paraId="199BBC83" w14:textId="77777777" w:rsidR="005F662C" w:rsidRDefault="005F662C" w:rsidP="00E76595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Correspondence relating to lock </w:t>
            </w:r>
            <w:proofErr w:type="gramStart"/>
            <w:r>
              <w:rPr>
                <w:rFonts w:cs="Arial"/>
                <w:sz w:val="20"/>
              </w:rPr>
              <w:t>process</w:t>
            </w:r>
            <w:proofErr w:type="gramEnd"/>
          </w:p>
          <w:p w14:paraId="069BAAF6" w14:textId="77777777" w:rsidR="004D1B63" w:rsidRDefault="004D1B63" w:rsidP="00E558FE">
            <w:pPr>
              <w:rPr>
                <w:rFonts w:cs="Arial"/>
                <w:sz w:val="20"/>
              </w:rPr>
            </w:pPr>
          </w:p>
          <w:p w14:paraId="1CFA49C7" w14:textId="77777777" w:rsidR="00E558FE" w:rsidRDefault="00E558FE" w:rsidP="00E558F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Data extracts:</w:t>
            </w:r>
          </w:p>
          <w:p w14:paraId="48ED29CA" w14:textId="77777777" w:rsidR="00E558FE" w:rsidRDefault="00E558FE" w:rsidP="00E558FE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Data extract request form</w:t>
            </w:r>
          </w:p>
          <w:p w14:paraId="4D6903B2" w14:textId="77777777" w:rsidR="005F662C" w:rsidRDefault="005F662C" w:rsidP="00E558FE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Final full dataset</w:t>
            </w:r>
          </w:p>
          <w:p w14:paraId="50BFB149" w14:textId="77777777" w:rsidR="005F662C" w:rsidRDefault="005F662C" w:rsidP="00E558FE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Analysis codes </w:t>
            </w:r>
          </w:p>
          <w:p w14:paraId="65010D64" w14:textId="77777777" w:rsidR="00570D88" w:rsidRDefault="00570D88" w:rsidP="00C44B6A">
            <w:pPr>
              <w:rPr>
                <w:rFonts w:cs="Arial"/>
                <w:sz w:val="20"/>
              </w:rPr>
            </w:pPr>
          </w:p>
          <w:p w14:paraId="746BA74B" w14:textId="77777777" w:rsidR="00C44B6A" w:rsidRPr="00150C05" w:rsidRDefault="00E558FE" w:rsidP="005F662C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 xml:space="preserve">Correspondence </w:t>
            </w:r>
            <w:r>
              <w:rPr>
                <w:rFonts w:cs="Arial"/>
                <w:i/>
                <w:sz w:val="20"/>
              </w:rPr>
              <w:t>(</w:t>
            </w:r>
            <w:proofErr w:type="gramStart"/>
            <w:r>
              <w:rPr>
                <w:rFonts w:cs="Arial"/>
                <w:i/>
                <w:sz w:val="20"/>
              </w:rPr>
              <w:t>e.g.</w:t>
            </w:r>
            <w:proofErr w:type="gramEnd"/>
            <w:r>
              <w:rPr>
                <w:rFonts w:cs="Arial"/>
                <w:i/>
                <w:sz w:val="20"/>
              </w:rPr>
              <w:t xml:space="preserve"> notification to provider of protocol amendments, serious breaches affecting the </w:t>
            </w:r>
            <w:r w:rsidR="00E76595">
              <w:rPr>
                <w:rFonts w:cs="Arial"/>
                <w:i/>
                <w:sz w:val="20"/>
              </w:rPr>
              <w:t xml:space="preserve">EDC </w:t>
            </w:r>
            <w:r>
              <w:rPr>
                <w:rFonts w:cs="Arial"/>
                <w:i/>
                <w:sz w:val="20"/>
              </w:rPr>
              <w:t>system etc)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FDCCA6" w14:textId="77777777" w:rsidR="00C44B6A" w:rsidRPr="00692EEF" w:rsidRDefault="00C44B6A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A0E56F" w14:textId="77777777" w:rsidR="00C44B6A" w:rsidRPr="00692EEF" w:rsidRDefault="00C44B6A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8E80BB" w14:textId="77777777" w:rsidR="00C44B6A" w:rsidRPr="00692EEF" w:rsidRDefault="00C44B6A" w:rsidP="00772A12">
            <w:pPr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BED629F" w14:textId="77777777" w:rsidR="00C44B6A" w:rsidRPr="00692EEF" w:rsidRDefault="00150C05" w:rsidP="00772A12">
            <w:pPr>
              <w:rPr>
                <w:rFonts w:cs="Arial"/>
                <w:sz w:val="20"/>
              </w:rPr>
            </w:pPr>
            <w:r>
              <w:rPr>
                <w:rFonts w:cs="Arial"/>
                <w:i/>
                <w:sz w:val="20"/>
                <w:u w:val="single"/>
              </w:rPr>
              <w:t>(</w:t>
            </w:r>
            <w:r w:rsidRPr="00E76595">
              <w:rPr>
                <w:rFonts w:cs="Arial"/>
                <w:i/>
                <w:sz w:val="20"/>
                <w:u w:val="single"/>
              </w:rPr>
              <w:t xml:space="preserve">Suggested forms may </w:t>
            </w:r>
            <w:r>
              <w:rPr>
                <w:rFonts w:cs="Arial"/>
                <w:i/>
                <w:sz w:val="20"/>
                <w:u w:val="single"/>
              </w:rPr>
              <w:t>vary between</w:t>
            </w:r>
            <w:r w:rsidRPr="00E76595">
              <w:rPr>
                <w:rFonts w:cs="Arial"/>
                <w:i/>
                <w:sz w:val="20"/>
                <w:u w:val="single"/>
              </w:rPr>
              <w:t xml:space="preserve"> system provider</w:t>
            </w:r>
            <w:r>
              <w:rPr>
                <w:rFonts w:cs="Arial"/>
                <w:i/>
                <w:sz w:val="20"/>
                <w:u w:val="single"/>
              </w:rPr>
              <w:t>s</w:t>
            </w:r>
            <w:r w:rsidRPr="00E76595">
              <w:rPr>
                <w:rFonts w:cs="Arial"/>
                <w:i/>
                <w:sz w:val="20"/>
                <w:u w:val="single"/>
              </w:rPr>
              <w:t>, but equivalent forms/documentation of processes should be filed)</w:t>
            </w:r>
          </w:p>
        </w:tc>
      </w:tr>
    </w:tbl>
    <w:p w14:paraId="6417A52E" w14:textId="77777777" w:rsidR="005F662C" w:rsidRPr="00692EEF" w:rsidRDefault="005F662C" w:rsidP="005F662C">
      <w:pPr>
        <w:rPr>
          <w:rFonts w:cs="Arial"/>
          <w:sz w:val="20"/>
        </w:rPr>
      </w:pPr>
      <w:r>
        <w:br w:type="page"/>
      </w:r>
      <w:r w:rsidRPr="00692EEF">
        <w:rPr>
          <w:rFonts w:cs="Arial"/>
          <w:sz w:val="20"/>
        </w:rPr>
        <w:lastRenderedPageBreak/>
        <w:t>Statistical Analysis Plan</w:t>
      </w:r>
    </w:p>
    <w:p w14:paraId="7A28B23F" w14:textId="77777777" w:rsidR="005F662C" w:rsidRDefault="005F662C"/>
    <w:tbl>
      <w:tblPr>
        <w:tblW w:w="1559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3685"/>
        <w:gridCol w:w="567"/>
        <w:gridCol w:w="567"/>
        <w:gridCol w:w="567"/>
        <w:gridCol w:w="6946"/>
        <w:tblGridChange w:id="1">
          <w:tblGrid>
            <w:gridCol w:w="1135"/>
            <w:gridCol w:w="2126"/>
            <w:gridCol w:w="3685"/>
            <w:gridCol w:w="567"/>
            <w:gridCol w:w="567"/>
            <w:gridCol w:w="567"/>
            <w:gridCol w:w="6946"/>
          </w:tblGrid>
        </w:tblGridChange>
      </w:tblGrid>
      <w:tr w:rsidR="00414D3B" w:rsidRPr="00692EEF" w14:paraId="57EF41FD" w14:textId="77777777" w:rsidTr="005238A3">
        <w:tblPrEx>
          <w:tblCellMar>
            <w:top w:w="0" w:type="dxa"/>
            <w:bottom w:w="0" w:type="dxa"/>
          </w:tblCellMar>
        </w:tblPrEx>
        <w:trPr>
          <w:trHeight w:val="2979"/>
        </w:trPr>
        <w:tc>
          <w:tcPr>
            <w:tcW w:w="3261" w:type="dxa"/>
            <w:gridSpan w:val="2"/>
            <w:vMerge w:val="restart"/>
          </w:tcPr>
          <w:p w14:paraId="064B013E" w14:textId="77777777" w:rsidR="00414D3B" w:rsidRPr="00692EEF" w:rsidRDefault="00414D3B" w:rsidP="00772A12">
            <w:pPr>
              <w:rPr>
                <w:b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67B5FCC" w14:textId="77777777" w:rsidR="00414D3B" w:rsidRDefault="00414D3B" w:rsidP="005F662C">
            <w:pPr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IMP Management System:</w:t>
            </w:r>
          </w:p>
          <w:p w14:paraId="4616D865" w14:textId="77777777" w:rsidR="00414D3B" w:rsidRDefault="00414D3B" w:rsidP="005F662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System set-up:</w:t>
            </w:r>
          </w:p>
          <w:p w14:paraId="757878E0" w14:textId="77777777" w:rsidR="00414D3B" w:rsidRDefault="00414D3B" w:rsidP="00E76595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Intervention management set-up specification form </w:t>
            </w:r>
            <w:r>
              <w:rPr>
                <w:rFonts w:cs="Arial"/>
                <w:i/>
                <w:sz w:val="20"/>
              </w:rPr>
              <w:t>(to specify system requirements)</w:t>
            </w:r>
          </w:p>
          <w:p w14:paraId="29C20F94" w14:textId="77777777" w:rsidR="00414D3B" w:rsidRDefault="00414D3B" w:rsidP="005F662C">
            <w:pPr>
              <w:rPr>
                <w:rFonts w:cs="Arial"/>
                <w:sz w:val="20"/>
              </w:rPr>
            </w:pPr>
          </w:p>
          <w:p w14:paraId="14DC7151" w14:textId="77777777" w:rsidR="00414D3B" w:rsidRDefault="00414D3B" w:rsidP="005F662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System approval:</w:t>
            </w:r>
          </w:p>
          <w:p w14:paraId="67F3EE04" w14:textId="77777777" w:rsidR="00414D3B" w:rsidRDefault="00414D3B" w:rsidP="00D160BF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Evidence of user acceptance testing.</w:t>
            </w:r>
          </w:p>
          <w:p w14:paraId="13FEF522" w14:textId="77777777" w:rsidR="00414D3B" w:rsidRDefault="00414D3B" w:rsidP="00D160BF">
            <w:pPr>
              <w:rPr>
                <w:rFonts w:cs="Arial"/>
                <w:sz w:val="20"/>
              </w:rPr>
            </w:pPr>
          </w:p>
          <w:p w14:paraId="370EDF7C" w14:textId="77777777" w:rsidR="00414D3B" w:rsidRDefault="00414D3B" w:rsidP="00D160B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System use:</w:t>
            </w:r>
          </w:p>
          <w:p w14:paraId="50A0727C" w14:textId="77777777" w:rsidR="00414D3B" w:rsidRPr="00E76595" w:rsidRDefault="00414D3B" w:rsidP="00D160BF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Intervention </w:t>
            </w:r>
            <w:proofErr w:type="gramStart"/>
            <w:r>
              <w:rPr>
                <w:rFonts w:cs="Arial"/>
                <w:sz w:val="20"/>
              </w:rPr>
              <w:t>import</w:t>
            </w:r>
            <w:proofErr w:type="gramEnd"/>
            <w:r>
              <w:rPr>
                <w:rFonts w:cs="Arial"/>
                <w:sz w:val="20"/>
              </w:rPr>
              <w:t xml:space="preserve"> request form </w:t>
            </w:r>
            <w:r>
              <w:rPr>
                <w:rFonts w:cs="Arial"/>
                <w:i/>
                <w:sz w:val="20"/>
              </w:rPr>
              <w:t>(to import IMP information to the system)</w:t>
            </w:r>
          </w:p>
          <w:p w14:paraId="3654E21A" w14:textId="77777777" w:rsidR="00414D3B" w:rsidRDefault="00414D3B" w:rsidP="00E76595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Intervention removal request </w:t>
            </w:r>
            <w:r>
              <w:rPr>
                <w:rFonts w:cs="Arial"/>
                <w:i/>
                <w:sz w:val="20"/>
              </w:rPr>
              <w:t>(to remove IMP information from the system)</w:t>
            </w:r>
          </w:p>
          <w:p w14:paraId="7172DE3A" w14:textId="77777777" w:rsidR="00414D3B" w:rsidRDefault="00414D3B" w:rsidP="00D160BF">
            <w:pPr>
              <w:rPr>
                <w:rFonts w:cs="Arial"/>
                <w:sz w:val="20"/>
              </w:rPr>
            </w:pPr>
          </w:p>
          <w:p w14:paraId="5EC44EA8" w14:textId="77777777" w:rsidR="00414D3B" w:rsidRDefault="00414D3B" w:rsidP="00D160BF">
            <w:pPr>
              <w:rPr>
                <w:rFonts w:cs="Arial"/>
                <w:sz w:val="20"/>
              </w:rPr>
            </w:pPr>
          </w:p>
          <w:p w14:paraId="2C0A58FA" w14:textId="77777777" w:rsidR="00414D3B" w:rsidRDefault="00414D3B" w:rsidP="00E76595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 xml:space="preserve">Correspondence </w:t>
            </w:r>
            <w:r>
              <w:rPr>
                <w:rFonts w:cs="Arial"/>
                <w:i/>
                <w:sz w:val="20"/>
              </w:rPr>
              <w:t>(</w:t>
            </w:r>
            <w:proofErr w:type="gramStart"/>
            <w:r>
              <w:rPr>
                <w:rFonts w:cs="Arial"/>
                <w:i/>
                <w:sz w:val="20"/>
              </w:rPr>
              <w:t>e.g.</w:t>
            </w:r>
            <w:proofErr w:type="gramEnd"/>
            <w:r>
              <w:rPr>
                <w:rFonts w:cs="Arial"/>
                <w:i/>
                <w:sz w:val="20"/>
              </w:rPr>
              <w:t xml:space="preserve"> notification to provider of protocol amendments, serious breaches affecting the IMP system etc)</w:t>
            </w:r>
          </w:p>
          <w:p w14:paraId="24042F69" w14:textId="77777777" w:rsidR="00414D3B" w:rsidRPr="005F662C" w:rsidRDefault="00414D3B" w:rsidP="00E76595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F9B98A6" w14:textId="77777777" w:rsidR="00414D3B" w:rsidRPr="00692EEF" w:rsidRDefault="00414D3B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F3BF96A" w14:textId="77777777" w:rsidR="00414D3B" w:rsidRPr="00692EEF" w:rsidRDefault="00414D3B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ADC1A91" w14:textId="77777777" w:rsidR="00414D3B" w:rsidRPr="00692EEF" w:rsidRDefault="00414D3B" w:rsidP="00772A12">
            <w:pPr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48F41C52" w14:textId="77777777" w:rsidR="00414D3B" w:rsidRDefault="00414D3B" w:rsidP="00772A12">
            <w:pPr>
              <w:rPr>
                <w:rFonts w:cs="Arial"/>
                <w:i/>
                <w:sz w:val="20"/>
                <w:u w:val="single"/>
              </w:rPr>
            </w:pPr>
            <w:r w:rsidRPr="00150C05">
              <w:rPr>
                <w:rFonts w:cs="Arial"/>
                <w:i/>
                <w:sz w:val="20"/>
                <w:u w:val="single"/>
              </w:rPr>
              <w:t>(Suggested forms may vary between system providers, but equivalent forms/documentation of processes should be filed)</w:t>
            </w:r>
          </w:p>
        </w:tc>
      </w:tr>
      <w:tr w:rsidR="00414D3B" w:rsidRPr="00692EEF" w14:paraId="16777FC2" w14:textId="77777777" w:rsidTr="005238A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261" w:type="dxa"/>
            <w:gridSpan w:val="2"/>
            <w:vMerge/>
          </w:tcPr>
          <w:p w14:paraId="10C37CB3" w14:textId="77777777" w:rsidR="00414D3B" w:rsidRPr="00692EEF" w:rsidRDefault="00414D3B" w:rsidP="00772A12">
            <w:pPr>
              <w:rPr>
                <w:b/>
                <w:sz w:val="20"/>
              </w:rPr>
            </w:pPr>
          </w:p>
        </w:tc>
        <w:tc>
          <w:tcPr>
            <w:tcW w:w="3685" w:type="dxa"/>
          </w:tcPr>
          <w:p w14:paraId="3693A72F" w14:textId="77777777" w:rsidR="00414D3B" w:rsidRPr="00692EEF" w:rsidRDefault="00414D3B" w:rsidP="00C44B6A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Data Monitoring Committee Minutes</w:t>
            </w:r>
          </w:p>
          <w:p w14:paraId="59818CD7" w14:textId="77777777" w:rsidR="00414D3B" w:rsidRPr="00692EEF" w:rsidRDefault="00414D3B" w:rsidP="00C44B6A">
            <w:pPr>
              <w:rPr>
                <w:rFonts w:cs="Arial"/>
                <w:sz w:val="20"/>
              </w:rPr>
            </w:pPr>
          </w:p>
          <w:p w14:paraId="5A04FAFB" w14:textId="77777777" w:rsidR="00414D3B" w:rsidRPr="00692EEF" w:rsidRDefault="00414D3B" w:rsidP="00C44B6A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>Trial Steering Committee Minutes</w:t>
            </w:r>
          </w:p>
          <w:p w14:paraId="0C1D5816" w14:textId="77777777" w:rsidR="00414D3B" w:rsidRPr="00692EEF" w:rsidRDefault="00414D3B" w:rsidP="00772A12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5CC902DB" w14:textId="77777777" w:rsidR="00414D3B" w:rsidRPr="00692EEF" w:rsidRDefault="00414D3B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267F749C" w14:textId="77777777" w:rsidR="00414D3B" w:rsidRPr="00692EEF" w:rsidRDefault="00414D3B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02A9517A" w14:textId="77777777" w:rsidR="00414D3B" w:rsidRPr="00692EEF" w:rsidRDefault="00414D3B" w:rsidP="00772A12">
            <w:pPr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6946" w:type="dxa"/>
          </w:tcPr>
          <w:p w14:paraId="34A76FC4" w14:textId="77777777" w:rsidR="00414D3B" w:rsidRPr="00692EEF" w:rsidRDefault="00414D3B" w:rsidP="00772A12">
            <w:pPr>
              <w:rPr>
                <w:rFonts w:cs="Arial"/>
                <w:sz w:val="20"/>
              </w:rPr>
            </w:pPr>
          </w:p>
        </w:tc>
      </w:tr>
      <w:tr w:rsidR="00414D3B" w:rsidRPr="00692EEF" w14:paraId="42AB315C" w14:textId="77777777" w:rsidTr="005238A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261" w:type="dxa"/>
            <w:gridSpan w:val="2"/>
            <w:vMerge/>
          </w:tcPr>
          <w:p w14:paraId="016CFFE2" w14:textId="77777777" w:rsidR="00414D3B" w:rsidRPr="00692EEF" w:rsidRDefault="00414D3B" w:rsidP="00772A12">
            <w:pPr>
              <w:rPr>
                <w:b/>
                <w:sz w:val="20"/>
              </w:rPr>
            </w:pPr>
          </w:p>
        </w:tc>
        <w:tc>
          <w:tcPr>
            <w:tcW w:w="3685" w:type="dxa"/>
          </w:tcPr>
          <w:p w14:paraId="4DA142BD" w14:textId="77777777" w:rsidR="00414D3B" w:rsidRPr="00414D3B" w:rsidRDefault="00414D3B" w:rsidP="00414D3B">
            <w:pPr>
              <w:rPr>
                <w:rFonts w:cs="Arial"/>
                <w:sz w:val="20"/>
                <w:u w:val="single"/>
              </w:rPr>
            </w:pPr>
            <w:r w:rsidRPr="00414D3B">
              <w:rPr>
                <w:rFonts w:cs="Arial"/>
                <w:sz w:val="20"/>
                <w:u w:val="single"/>
              </w:rPr>
              <w:t>Emergency Code Break</w:t>
            </w:r>
            <w:r>
              <w:rPr>
                <w:rFonts w:cs="Arial"/>
                <w:sz w:val="20"/>
                <w:u w:val="single"/>
              </w:rPr>
              <w:t>:</w:t>
            </w:r>
          </w:p>
          <w:p w14:paraId="3E8A2AFF" w14:textId="77777777" w:rsidR="00414D3B" w:rsidRDefault="00414D3B" w:rsidP="00414D3B">
            <w:pPr>
              <w:rPr>
                <w:rFonts w:cs="Arial"/>
                <w:sz w:val="20"/>
              </w:rPr>
            </w:pPr>
          </w:p>
          <w:p w14:paraId="55A051E0" w14:textId="77777777" w:rsidR="00414D3B" w:rsidRPr="00414D3B" w:rsidRDefault="00414D3B" w:rsidP="00414D3B">
            <w:pPr>
              <w:rPr>
                <w:rFonts w:cs="Arial"/>
                <w:sz w:val="20"/>
              </w:rPr>
            </w:pPr>
            <w:r w:rsidRPr="00414D3B">
              <w:rPr>
                <w:rFonts w:cs="Arial"/>
                <w:sz w:val="20"/>
              </w:rPr>
              <w:t>Code-break envelopes</w:t>
            </w:r>
          </w:p>
          <w:p w14:paraId="0271E508" w14:textId="77777777" w:rsidR="00414D3B" w:rsidRPr="00692EEF" w:rsidRDefault="00414D3B" w:rsidP="00414D3B">
            <w:pPr>
              <w:rPr>
                <w:rFonts w:cs="Arial"/>
                <w:sz w:val="20"/>
              </w:rPr>
            </w:pPr>
            <w:r w:rsidRPr="00414D3B">
              <w:rPr>
                <w:rFonts w:cs="Arial"/>
                <w:sz w:val="20"/>
              </w:rPr>
              <w:t>Documents relating to individual code-break requests throughout the trial</w:t>
            </w:r>
          </w:p>
        </w:tc>
        <w:tc>
          <w:tcPr>
            <w:tcW w:w="567" w:type="dxa"/>
          </w:tcPr>
          <w:p w14:paraId="666C1189" w14:textId="77777777" w:rsidR="00414D3B" w:rsidRPr="00692EEF" w:rsidRDefault="00414D3B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5AE9A65D" w14:textId="77777777" w:rsidR="00414D3B" w:rsidRPr="00692EEF" w:rsidRDefault="00414D3B" w:rsidP="00772A12">
            <w:pPr>
              <w:jc w:val="center"/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50A0165A" w14:textId="77777777" w:rsidR="00414D3B" w:rsidRPr="00692EEF" w:rsidRDefault="00414D3B" w:rsidP="00772A12">
            <w:pPr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6946" w:type="dxa"/>
          </w:tcPr>
          <w:p w14:paraId="288648FF" w14:textId="77777777" w:rsidR="00414D3B" w:rsidRPr="00692EEF" w:rsidRDefault="00414D3B" w:rsidP="00772A12">
            <w:pPr>
              <w:rPr>
                <w:rFonts w:cs="Arial"/>
                <w:sz w:val="20"/>
              </w:rPr>
            </w:pPr>
          </w:p>
        </w:tc>
      </w:tr>
      <w:tr w:rsidR="00942E9F" w:rsidRPr="00692EEF" w14:paraId="3655720C" w14:textId="77777777" w:rsidTr="00692EEF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14:paraId="3C915E47" w14:textId="77777777" w:rsidR="00942E9F" w:rsidRPr="00692EEF" w:rsidRDefault="00942E9F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</w:tcPr>
          <w:p w14:paraId="2FDAAB0D" w14:textId="77777777" w:rsidR="00942E9F" w:rsidRDefault="00942E9F" w:rsidP="00942E9F">
            <w:pPr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</w:rPr>
              <w:t>Dose Escalation Meeting Documentation (if applicable)</w:t>
            </w:r>
          </w:p>
          <w:p w14:paraId="72E0E2B8" w14:textId="77777777" w:rsidR="00942E9F" w:rsidRPr="00692EEF" w:rsidRDefault="00942E9F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3866943F" w14:textId="77777777" w:rsidR="00942E9F" w:rsidRDefault="00942E9F" w:rsidP="00942E9F">
            <w:pPr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>Raw data listings</w:t>
            </w:r>
          </w:p>
          <w:p w14:paraId="525201D6" w14:textId="77777777" w:rsidR="00942E9F" w:rsidRDefault="00942E9F" w:rsidP="00942E9F">
            <w:pPr>
              <w:rPr>
                <w:rFonts w:cs="Arial"/>
                <w:sz w:val="20"/>
              </w:rPr>
            </w:pPr>
          </w:p>
          <w:p w14:paraId="2F1D5D7D" w14:textId="77777777" w:rsidR="00942E9F" w:rsidRDefault="00942E9F" w:rsidP="00942E9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Meeting Agendas, slide presentations and Minutes</w:t>
            </w:r>
          </w:p>
          <w:p w14:paraId="149849B9" w14:textId="77777777" w:rsidR="00942E9F" w:rsidRDefault="00942E9F" w:rsidP="00942E9F">
            <w:pPr>
              <w:rPr>
                <w:rFonts w:cs="Arial"/>
                <w:sz w:val="20"/>
              </w:rPr>
            </w:pPr>
          </w:p>
          <w:p w14:paraId="3150F25C" w14:textId="77777777" w:rsidR="00942E9F" w:rsidRPr="00942E9F" w:rsidRDefault="00942E9F" w:rsidP="00772A12">
            <w:pPr>
              <w:rPr>
                <w:rStyle w:val="FootnoteReference"/>
                <w:rFonts w:cs="Arial"/>
                <w:position w:val="0"/>
                <w:sz w:val="20"/>
              </w:rPr>
            </w:pPr>
            <w:r>
              <w:rPr>
                <w:rFonts w:cs="Arial"/>
                <w:sz w:val="20"/>
              </w:rPr>
              <w:t>Dose Escalation Decision documents (if applicable)</w:t>
            </w:r>
          </w:p>
        </w:tc>
        <w:tc>
          <w:tcPr>
            <w:tcW w:w="567" w:type="dxa"/>
          </w:tcPr>
          <w:p w14:paraId="096E7716" w14:textId="77777777" w:rsidR="00942E9F" w:rsidRPr="00692EEF" w:rsidRDefault="00942E9F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6DDB3B4A" w14:textId="77777777" w:rsidR="00942E9F" w:rsidRPr="00692EEF" w:rsidRDefault="00942E9F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0E7E7DD9" w14:textId="77777777" w:rsidR="00942E9F" w:rsidRPr="00692EEF" w:rsidRDefault="00942E9F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</w:tcPr>
          <w:p w14:paraId="25AE99F7" w14:textId="77777777" w:rsidR="00942E9F" w:rsidRPr="00692EEF" w:rsidRDefault="00942E9F" w:rsidP="00772A12">
            <w:pPr>
              <w:rPr>
                <w:rFonts w:cs="Arial"/>
                <w:i/>
                <w:sz w:val="20"/>
                <w:u w:val="single"/>
              </w:rPr>
            </w:pPr>
          </w:p>
        </w:tc>
      </w:tr>
      <w:tr w:rsidR="00772A12" w:rsidRPr="00692EEF" w14:paraId="1A59470C" w14:textId="77777777" w:rsidTr="00692EEF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14:paraId="0704FD9F" w14:textId="77777777" w:rsidR="00772A12" w:rsidRPr="00692EEF" w:rsidRDefault="00772A12" w:rsidP="00772A12">
            <w:pPr>
              <w:numPr>
                <w:ilvl w:val="0"/>
                <w:numId w:val="8"/>
              </w:numPr>
              <w:jc w:val="center"/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2126" w:type="dxa"/>
          </w:tcPr>
          <w:p w14:paraId="65826645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  <w:r w:rsidRPr="00692EEF">
              <w:rPr>
                <w:rStyle w:val="FootnoteReference"/>
                <w:rFonts w:cs="Arial"/>
                <w:b/>
                <w:sz w:val="20"/>
              </w:rPr>
              <w:t xml:space="preserve">Final </w:t>
            </w:r>
            <w:r w:rsidR="00150C05">
              <w:rPr>
                <w:rStyle w:val="FootnoteReference"/>
                <w:rFonts w:cs="Arial"/>
                <w:b/>
                <w:sz w:val="20"/>
              </w:rPr>
              <w:t>C</w:t>
            </w:r>
            <w:r w:rsidR="004D1B63" w:rsidRPr="00692EEF">
              <w:rPr>
                <w:rStyle w:val="FootnoteReference"/>
                <w:rFonts w:cs="Arial"/>
                <w:b/>
                <w:sz w:val="20"/>
              </w:rPr>
              <w:t xml:space="preserve">linical </w:t>
            </w:r>
            <w:r w:rsidRPr="00692EEF">
              <w:rPr>
                <w:rStyle w:val="FootnoteReference"/>
                <w:rFonts w:cs="Arial"/>
                <w:b/>
                <w:sz w:val="20"/>
              </w:rPr>
              <w:t>study report</w:t>
            </w:r>
          </w:p>
          <w:p w14:paraId="569A5708" w14:textId="77777777" w:rsidR="00772A12" w:rsidRPr="00692EEF" w:rsidRDefault="00772A12" w:rsidP="00772A12">
            <w:pPr>
              <w:rPr>
                <w:rStyle w:val="FootnoteReference"/>
                <w:rFonts w:cs="Arial"/>
                <w:b/>
                <w:sz w:val="20"/>
              </w:rPr>
            </w:pPr>
          </w:p>
        </w:tc>
        <w:tc>
          <w:tcPr>
            <w:tcW w:w="3685" w:type="dxa"/>
          </w:tcPr>
          <w:p w14:paraId="7A09B24F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610A69D2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678A977F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4AE2C6CA" w14:textId="77777777" w:rsidR="00772A12" w:rsidRPr="00692EEF" w:rsidRDefault="00772A12" w:rsidP="00772A12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6946" w:type="dxa"/>
          </w:tcPr>
          <w:p w14:paraId="78F1238C" w14:textId="77777777" w:rsidR="00772A12" w:rsidRPr="00692EEF" w:rsidRDefault="00772A12" w:rsidP="00772A12">
            <w:pPr>
              <w:rPr>
                <w:rFonts w:cs="Arial"/>
                <w:i/>
                <w:sz w:val="20"/>
                <w:u w:val="single"/>
              </w:rPr>
            </w:pPr>
            <w:r w:rsidRPr="00692EEF">
              <w:rPr>
                <w:rFonts w:cs="Arial"/>
                <w:i/>
                <w:sz w:val="20"/>
                <w:u w:val="single"/>
              </w:rPr>
              <w:t>(Results and interpretation of trial and confirmation that this has been sent to the MHRA, REC and R&amp;D)</w:t>
            </w:r>
          </w:p>
          <w:p w14:paraId="55EDAED7" w14:textId="77777777" w:rsidR="00692EEF" w:rsidRPr="00692EEF" w:rsidRDefault="00692EEF" w:rsidP="00772A12">
            <w:pPr>
              <w:rPr>
                <w:rStyle w:val="FootnoteReference"/>
                <w:rFonts w:cs="Arial"/>
                <w:sz w:val="20"/>
              </w:rPr>
            </w:pPr>
          </w:p>
        </w:tc>
      </w:tr>
    </w:tbl>
    <w:p w14:paraId="6E076223" w14:textId="77777777" w:rsidR="00585FDD" w:rsidRDefault="00585FDD" w:rsidP="00AF42A6">
      <w:pPr>
        <w:keepNext/>
        <w:tabs>
          <w:tab w:val="left" w:pos="851"/>
        </w:tabs>
        <w:rPr>
          <w:rFonts w:cs="Arial"/>
          <w:b/>
          <w:bCs/>
          <w:sz w:val="24"/>
        </w:rPr>
      </w:pPr>
    </w:p>
    <w:p w14:paraId="2C4CBD32" w14:textId="77777777" w:rsidR="00680DE7" w:rsidRDefault="00680DE7" w:rsidP="00AF42A6">
      <w:pPr>
        <w:keepNext/>
        <w:tabs>
          <w:tab w:val="left" w:pos="851"/>
        </w:tabs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Final pre-archiving review completed by:</w:t>
      </w:r>
    </w:p>
    <w:p w14:paraId="1702F0F9" w14:textId="77777777" w:rsidR="00680DE7" w:rsidRDefault="00680DE7" w:rsidP="00AF42A6">
      <w:pPr>
        <w:keepNext/>
        <w:tabs>
          <w:tab w:val="left" w:pos="851"/>
        </w:tabs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Role:</w:t>
      </w:r>
    </w:p>
    <w:p w14:paraId="66E330B5" w14:textId="77777777" w:rsidR="00680DE7" w:rsidRDefault="00680DE7" w:rsidP="00AF42A6">
      <w:pPr>
        <w:keepNext/>
        <w:tabs>
          <w:tab w:val="left" w:pos="851"/>
        </w:tabs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Signature:</w:t>
      </w:r>
    </w:p>
    <w:p w14:paraId="34D08F0F" w14:textId="77777777" w:rsidR="00B71957" w:rsidRDefault="00680DE7" w:rsidP="00033AE9">
      <w:pPr>
        <w:keepNext/>
        <w:tabs>
          <w:tab w:val="left" w:pos="851"/>
        </w:tabs>
        <w:rPr>
          <w:rFonts w:cs="Arial"/>
          <w:bCs/>
          <w:i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Date:</w:t>
      </w:r>
    </w:p>
    <w:p w14:paraId="400CFD3A" w14:textId="77777777" w:rsidR="00B71957" w:rsidRDefault="00B71957" w:rsidP="00033AE9">
      <w:pPr>
        <w:keepNext/>
        <w:tabs>
          <w:tab w:val="left" w:pos="851"/>
        </w:tabs>
        <w:rPr>
          <w:rFonts w:cs="Arial"/>
          <w:bCs/>
          <w:i/>
          <w:sz w:val="20"/>
          <w:u w:val="single"/>
        </w:rPr>
      </w:pPr>
    </w:p>
    <w:p w14:paraId="4D5B7E8C" w14:textId="77777777" w:rsidR="00B71957" w:rsidRPr="00033AE9" w:rsidRDefault="00B71957" w:rsidP="00033AE9">
      <w:pPr>
        <w:keepNext/>
        <w:tabs>
          <w:tab w:val="left" w:pos="851"/>
        </w:tabs>
        <w:rPr>
          <w:rFonts w:cs="Arial"/>
          <w:bCs/>
          <w:i/>
          <w:sz w:val="20"/>
          <w:u w:val="single"/>
        </w:rPr>
      </w:pPr>
    </w:p>
    <w:p w14:paraId="4A12B0F4" w14:textId="77777777" w:rsidR="00033AE9" w:rsidRPr="00033AE9" w:rsidRDefault="00033AE9" w:rsidP="00AF42A6">
      <w:pPr>
        <w:keepNext/>
        <w:tabs>
          <w:tab w:val="left" w:pos="851"/>
        </w:tabs>
        <w:rPr>
          <w:rFonts w:ascii="Times New Roman" w:hAnsi="Times New Roman"/>
          <w:bCs/>
          <w:i/>
          <w:color w:val="3366FF"/>
          <w:sz w:val="20"/>
          <w:u w:val="single"/>
        </w:rPr>
      </w:pPr>
    </w:p>
    <w:tbl>
      <w:tblPr>
        <w:tblpPr w:leftFromText="181" w:rightFromText="181" w:vertAnchor="page" w:horzAnchor="margin" w:tblpY="10335"/>
        <w:tblW w:w="151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6"/>
      </w:tblGrid>
      <w:tr w:rsidR="00F74DC8" w:rsidRPr="006D6EF5" w14:paraId="14E403F2" w14:textId="77777777" w:rsidTr="00F74DC8">
        <w:tc>
          <w:tcPr>
            <w:tcW w:w="5000" w:type="pct"/>
          </w:tcPr>
          <w:p w14:paraId="4A1B504A" w14:textId="77777777" w:rsidR="00F74DC8" w:rsidRPr="000023A0" w:rsidRDefault="00F74DC8" w:rsidP="00F74DC8">
            <w:pPr>
              <w:pStyle w:val="NoSpacing"/>
              <w:keepNext/>
              <w:jc w:val="center"/>
            </w:pPr>
            <w:r>
              <w:pict w14:anchorId="3E3C7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7.6pt;height:37.6pt">
                  <v:imagedata r:id="rId8" o:title=""/>
                </v:shape>
              </w:pict>
            </w:r>
          </w:p>
        </w:tc>
      </w:tr>
    </w:tbl>
    <w:p w14:paraId="0A782552" w14:textId="77777777" w:rsidR="00033AE9" w:rsidRPr="00033AE9" w:rsidRDefault="00033AE9">
      <w:pPr>
        <w:rPr>
          <w:rFonts w:cs="Arial"/>
          <w:bCs/>
          <w:i/>
          <w:sz w:val="20"/>
          <w:u w:val="single"/>
        </w:rPr>
      </w:pPr>
    </w:p>
    <w:sectPr w:rsidR="00033AE9" w:rsidRPr="00033AE9" w:rsidSect="003E7BEB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708" w:right="851" w:bottom="567" w:left="851" w:header="567" w:footer="2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5F47" w14:textId="77777777" w:rsidR="00A5227C" w:rsidRDefault="00A5227C">
      <w:r>
        <w:separator/>
      </w:r>
    </w:p>
  </w:endnote>
  <w:endnote w:type="continuationSeparator" w:id="0">
    <w:p w14:paraId="0B81BF53" w14:textId="77777777" w:rsidR="00A5227C" w:rsidRDefault="00A5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1B0C" w14:textId="77777777" w:rsidR="0082626A" w:rsidRDefault="00942E9F" w:rsidP="009F34E3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szCs w:val="16"/>
        <w:lang w:val="en-US"/>
      </w:rPr>
      <w:t>TMF File Review Checklist v8.1 03Mar23</w:t>
    </w:r>
    <w:r w:rsidR="0082626A">
      <w:rPr>
        <w:rFonts w:ascii="Times New Roman" w:hAnsi="Times New Roman"/>
        <w:lang w:val="en-US"/>
      </w:rPr>
      <w:tab/>
    </w:r>
    <w:r w:rsidR="0082626A">
      <w:rPr>
        <w:rFonts w:ascii="Times New Roman" w:hAnsi="Times New Roman"/>
        <w:lang w:val="en-US"/>
      </w:rPr>
      <w:tab/>
    </w:r>
    <w:r w:rsidR="0082626A">
      <w:rPr>
        <w:rFonts w:ascii="Times New Roman" w:hAnsi="Times New Roman"/>
        <w:lang w:val="en-US"/>
      </w:rPr>
      <w:tab/>
    </w:r>
    <w:r w:rsidR="0082626A">
      <w:rPr>
        <w:rFonts w:ascii="Times New Roman" w:hAnsi="Times New Roman"/>
        <w:lang w:val="en-US"/>
      </w:rPr>
      <w:tab/>
    </w:r>
    <w:r w:rsidR="0082626A">
      <w:rPr>
        <w:rFonts w:ascii="Times New Roman" w:hAnsi="Times New Roman"/>
        <w:lang w:val="en-US"/>
      </w:rPr>
      <w:tab/>
    </w:r>
    <w:r w:rsidR="0082626A">
      <w:rPr>
        <w:rFonts w:ascii="Times New Roman" w:hAnsi="Times New Roman"/>
        <w:lang w:val="en-US"/>
      </w:rPr>
      <w:tab/>
    </w:r>
    <w:r w:rsidR="0082626A">
      <w:rPr>
        <w:rFonts w:ascii="Times New Roman" w:hAnsi="Times New Roman"/>
        <w:lang w:val="en-US"/>
      </w:rPr>
      <w:tab/>
      <w:t xml:space="preserve">                                 Page </w:t>
    </w:r>
    <w:r w:rsidR="0082626A">
      <w:rPr>
        <w:rFonts w:ascii="Times New Roman" w:hAnsi="Times New Roman"/>
        <w:lang w:val="en-US"/>
      </w:rPr>
      <w:fldChar w:fldCharType="begin"/>
    </w:r>
    <w:r w:rsidR="0082626A">
      <w:rPr>
        <w:rFonts w:ascii="Times New Roman" w:hAnsi="Times New Roman"/>
        <w:lang w:val="en-US"/>
      </w:rPr>
      <w:instrText xml:space="preserve"> PAGE </w:instrText>
    </w:r>
    <w:r w:rsidR="0082626A">
      <w:rPr>
        <w:rFonts w:ascii="Times New Roman" w:hAnsi="Times New Roman"/>
        <w:lang w:val="en-US"/>
      </w:rPr>
      <w:fldChar w:fldCharType="separate"/>
    </w:r>
    <w:r w:rsidR="00C071E1">
      <w:rPr>
        <w:rFonts w:ascii="Times New Roman" w:hAnsi="Times New Roman"/>
        <w:noProof/>
        <w:lang w:val="en-US"/>
      </w:rPr>
      <w:t>2</w:t>
    </w:r>
    <w:r w:rsidR="0082626A">
      <w:rPr>
        <w:rFonts w:ascii="Times New Roman" w:hAnsi="Times New Roman"/>
        <w:lang w:val="en-US"/>
      </w:rPr>
      <w:fldChar w:fldCharType="end"/>
    </w:r>
    <w:r w:rsidR="0082626A">
      <w:rPr>
        <w:rFonts w:ascii="Times New Roman" w:hAnsi="Times New Roman"/>
        <w:lang w:val="en-US"/>
      </w:rPr>
      <w:t xml:space="preserve"> of </w:t>
    </w:r>
    <w:r w:rsidR="0082626A">
      <w:rPr>
        <w:rFonts w:ascii="Times New Roman" w:hAnsi="Times New Roman"/>
        <w:lang w:val="en-US"/>
      </w:rPr>
      <w:fldChar w:fldCharType="begin"/>
    </w:r>
    <w:r w:rsidR="0082626A">
      <w:rPr>
        <w:rFonts w:ascii="Times New Roman" w:hAnsi="Times New Roman"/>
        <w:lang w:val="en-US"/>
      </w:rPr>
      <w:instrText xml:space="preserve"> NUMPAGES </w:instrText>
    </w:r>
    <w:r w:rsidR="0082626A">
      <w:rPr>
        <w:rFonts w:ascii="Times New Roman" w:hAnsi="Times New Roman"/>
        <w:lang w:val="en-US"/>
      </w:rPr>
      <w:fldChar w:fldCharType="separate"/>
    </w:r>
    <w:r w:rsidR="00C071E1">
      <w:rPr>
        <w:rFonts w:ascii="Times New Roman" w:hAnsi="Times New Roman"/>
        <w:noProof/>
        <w:lang w:val="en-US"/>
      </w:rPr>
      <w:t>10</w:t>
    </w:r>
    <w:r w:rsidR="0082626A">
      <w:rPr>
        <w:rFonts w:ascii="Times New Roman" w:hAnsi="Times New Roman"/>
        <w:lang w:val="en-US"/>
      </w:rPr>
      <w:fldChar w:fldCharType="end"/>
    </w:r>
  </w:p>
  <w:p w14:paraId="544E89BA" w14:textId="77777777" w:rsidR="0082626A" w:rsidRPr="003D7772" w:rsidRDefault="0082626A" w:rsidP="009F34E3">
    <w:pPr>
      <w:pStyle w:val="Footer"/>
      <w:jc w:val="both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ab/>
    </w:r>
    <w:r>
      <w:rPr>
        <w:rFonts w:ascii="Times New Roman" w:hAnsi="Times New Roman"/>
        <w:lang w:val="en-US"/>
      </w:rPr>
      <w:tab/>
    </w:r>
    <w:r>
      <w:rPr>
        <w:rFonts w:ascii="Times New Roman" w:hAnsi="Times New Roman"/>
        <w:lang w:val="en-US"/>
      </w:rPr>
      <w:tab/>
    </w:r>
    <w:r>
      <w:rPr>
        <w:rFonts w:ascii="Times New Roman" w:hAnsi="Times New Roman"/>
        <w:lang w:val="en-US"/>
      </w:rPr>
      <w:tab/>
    </w:r>
    <w:r>
      <w:rPr>
        <w:rFonts w:ascii="Times New Roman" w:hAnsi="Times New Roman"/>
        <w:lang w:val="en-US"/>
      </w:rPr>
      <w:tab/>
    </w:r>
    <w:r>
      <w:rPr>
        <w:rFonts w:ascii="Times New Roman" w:hAnsi="Times New Roman"/>
        <w:lang w:val="en-US"/>
      </w:rPr>
      <w:tab/>
    </w:r>
    <w:r>
      <w:rPr>
        <w:rFonts w:ascii="Times New Roman" w:hAnsi="Times New Roman"/>
        <w:lang w:val="en-US"/>
      </w:rPr>
      <w:tab/>
    </w:r>
    <w:r>
      <w:rPr>
        <w:rFonts w:ascii="Times New Roman" w:hAnsi="Times New Roman"/>
        <w:lang w:val="en-US"/>
      </w:rPr>
      <w:tab/>
      <w:t xml:space="preserve">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24D8" w14:textId="77777777" w:rsidR="0082626A" w:rsidRPr="00B71957" w:rsidRDefault="00942E9F" w:rsidP="00B71957">
    <w:pPr>
      <w:pStyle w:val="Footer"/>
      <w:rPr>
        <w:rFonts w:ascii="Times New Roman" w:hAnsi="Times New Roman"/>
        <w:szCs w:val="16"/>
        <w:lang w:val="en-US"/>
      </w:rPr>
    </w:pPr>
    <w:r>
      <w:rPr>
        <w:rFonts w:ascii="Times New Roman" w:hAnsi="Times New Roman"/>
        <w:szCs w:val="16"/>
        <w:lang w:val="en-US"/>
      </w:rPr>
      <w:t>TMF File Review Checklist v8.1 03Mar23</w:t>
    </w:r>
    <w:r w:rsidR="0082626A" w:rsidRPr="00B71957">
      <w:rPr>
        <w:rFonts w:ascii="Times New Roman" w:hAnsi="Times New Roman"/>
        <w:szCs w:val="16"/>
        <w:lang w:val="en-US"/>
      </w:rPr>
      <w:tab/>
    </w:r>
    <w:r w:rsidR="0082626A" w:rsidRPr="00B71957">
      <w:rPr>
        <w:rFonts w:ascii="Times New Roman" w:hAnsi="Times New Roman"/>
        <w:szCs w:val="16"/>
        <w:lang w:val="en-US"/>
      </w:rPr>
      <w:tab/>
    </w:r>
    <w:r w:rsidR="0082626A" w:rsidRPr="00B71957">
      <w:rPr>
        <w:rFonts w:ascii="Times New Roman" w:hAnsi="Times New Roman"/>
        <w:szCs w:val="16"/>
        <w:lang w:val="en-US"/>
      </w:rPr>
      <w:tab/>
    </w:r>
    <w:r w:rsidR="0082626A" w:rsidRPr="00B71957">
      <w:rPr>
        <w:rFonts w:ascii="Times New Roman" w:hAnsi="Times New Roman"/>
        <w:szCs w:val="16"/>
        <w:lang w:val="en-US"/>
      </w:rPr>
      <w:tab/>
    </w:r>
    <w:r w:rsidR="0082626A" w:rsidRPr="00B71957">
      <w:rPr>
        <w:rFonts w:ascii="Times New Roman" w:hAnsi="Times New Roman"/>
        <w:szCs w:val="16"/>
        <w:lang w:val="en-US"/>
      </w:rPr>
      <w:tab/>
    </w:r>
    <w:r w:rsidR="0082626A" w:rsidRPr="00B71957">
      <w:rPr>
        <w:rFonts w:ascii="Times New Roman" w:hAnsi="Times New Roman"/>
        <w:szCs w:val="16"/>
        <w:lang w:val="en-US"/>
      </w:rPr>
      <w:tab/>
    </w:r>
    <w:r w:rsidR="0082626A" w:rsidRPr="00B71957">
      <w:rPr>
        <w:szCs w:val="16"/>
      </w:rPr>
      <w:t xml:space="preserve">                                                         </w:t>
    </w:r>
    <w:r w:rsidR="0082626A" w:rsidRPr="00B71957">
      <w:rPr>
        <w:rFonts w:ascii="Times New Roman" w:hAnsi="Times New Roman"/>
        <w:szCs w:val="16"/>
        <w:lang w:val="en-US"/>
      </w:rPr>
      <w:t xml:space="preserve">Page </w:t>
    </w:r>
    <w:r w:rsidR="0082626A" w:rsidRPr="00B71957">
      <w:rPr>
        <w:rFonts w:ascii="Times New Roman" w:hAnsi="Times New Roman"/>
        <w:szCs w:val="16"/>
        <w:lang w:val="en-US"/>
      </w:rPr>
      <w:fldChar w:fldCharType="begin"/>
    </w:r>
    <w:r w:rsidR="0082626A" w:rsidRPr="00B71957">
      <w:rPr>
        <w:rFonts w:ascii="Times New Roman" w:hAnsi="Times New Roman"/>
        <w:szCs w:val="16"/>
        <w:lang w:val="en-US"/>
      </w:rPr>
      <w:instrText xml:space="preserve"> PAGE </w:instrText>
    </w:r>
    <w:r w:rsidR="0082626A" w:rsidRPr="00B71957">
      <w:rPr>
        <w:rFonts w:ascii="Times New Roman" w:hAnsi="Times New Roman"/>
        <w:szCs w:val="16"/>
        <w:lang w:val="en-US"/>
      </w:rPr>
      <w:fldChar w:fldCharType="separate"/>
    </w:r>
    <w:r w:rsidR="00C071E1">
      <w:rPr>
        <w:rFonts w:ascii="Times New Roman" w:hAnsi="Times New Roman"/>
        <w:noProof/>
        <w:szCs w:val="16"/>
        <w:lang w:val="en-US"/>
      </w:rPr>
      <w:t>1</w:t>
    </w:r>
    <w:r w:rsidR="0082626A" w:rsidRPr="00B71957">
      <w:rPr>
        <w:rFonts w:ascii="Times New Roman" w:hAnsi="Times New Roman"/>
        <w:szCs w:val="16"/>
        <w:lang w:val="en-US"/>
      </w:rPr>
      <w:fldChar w:fldCharType="end"/>
    </w:r>
    <w:r w:rsidR="0082626A" w:rsidRPr="00B71957">
      <w:rPr>
        <w:rFonts w:ascii="Times New Roman" w:hAnsi="Times New Roman"/>
        <w:szCs w:val="16"/>
        <w:lang w:val="en-US"/>
      </w:rPr>
      <w:t xml:space="preserve"> of </w:t>
    </w:r>
    <w:r w:rsidR="0082626A" w:rsidRPr="00B71957">
      <w:rPr>
        <w:rFonts w:ascii="Times New Roman" w:hAnsi="Times New Roman"/>
        <w:szCs w:val="16"/>
        <w:lang w:val="en-US"/>
      </w:rPr>
      <w:fldChar w:fldCharType="begin"/>
    </w:r>
    <w:r w:rsidR="0082626A" w:rsidRPr="00B71957">
      <w:rPr>
        <w:rFonts w:ascii="Times New Roman" w:hAnsi="Times New Roman"/>
        <w:szCs w:val="16"/>
        <w:lang w:val="en-US"/>
      </w:rPr>
      <w:instrText xml:space="preserve"> NUMPAGES </w:instrText>
    </w:r>
    <w:r w:rsidR="0082626A" w:rsidRPr="00B71957">
      <w:rPr>
        <w:rFonts w:ascii="Times New Roman" w:hAnsi="Times New Roman"/>
        <w:szCs w:val="16"/>
        <w:lang w:val="en-US"/>
      </w:rPr>
      <w:fldChar w:fldCharType="separate"/>
    </w:r>
    <w:r w:rsidR="00C071E1">
      <w:rPr>
        <w:rFonts w:ascii="Times New Roman" w:hAnsi="Times New Roman"/>
        <w:noProof/>
        <w:szCs w:val="16"/>
        <w:lang w:val="en-US"/>
      </w:rPr>
      <w:t>10</w:t>
    </w:r>
    <w:r w:rsidR="0082626A" w:rsidRPr="00B71957">
      <w:rPr>
        <w:rFonts w:ascii="Times New Roman" w:hAnsi="Times New Roman"/>
        <w:szCs w:val="16"/>
        <w:lang w:val="en-US"/>
      </w:rPr>
      <w:fldChar w:fldCharType="end"/>
    </w:r>
  </w:p>
  <w:p w14:paraId="2A8236A8" w14:textId="77777777" w:rsidR="0082626A" w:rsidRPr="00B71957" w:rsidRDefault="0082626A" w:rsidP="0046634F">
    <w:pPr>
      <w:pStyle w:val="Footer"/>
      <w:rPr>
        <w:rFonts w:ascii="Times New Roman" w:hAnsi="Times New Roman"/>
        <w:szCs w:val="16"/>
        <w:lang w:val="en-US"/>
      </w:rPr>
    </w:pPr>
    <w:r w:rsidRPr="00B71957">
      <w:rPr>
        <w:rFonts w:ascii="Times New Roman" w:hAnsi="Times New Roman"/>
        <w:szCs w:val="16"/>
        <w:lang w:val="en-US"/>
      </w:rPr>
      <w:tab/>
    </w:r>
    <w:r w:rsidRPr="00B71957">
      <w:rPr>
        <w:rFonts w:ascii="Times New Roman" w:hAnsi="Times New Roman"/>
        <w:szCs w:val="16"/>
        <w:lang w:val="en-US"/>
      </w:rPr>
      <w:tab/>
    </w:r>
    <w:r w:rsidRPr="00B71957">
      <w:rPr>
        <w:rFonts w:ascii="Times New Roman" w:hAnsi="Times New Roman"/>
        <w:szCs w:val="16"/>
        <w:lang w:val="en-US"/>
      </w:rPr>
      <w:tab/>
    </w:r>
    <w:r w:rsidRPr="00B71957">
      <w:rPr>
        <w:rFonts w:ascii="Times New Roman" w:hAnsi="Times New Roman"/>
        <w:szCs w:val="16"/>
        <w:lang w:val="en-US"/>
      </w:rPr>
      <w:tab/>
    </w:r>
    <w:r w:rsidRPr="00B71957">
      <w:rPr>
        <w:rFonts w:ascii="Times New Roman" w:hAnsi="Times New Roman"/>
        <w:szCs w:val="16"/>
        <w:lang w:val="en-US"/>
      </w:rPr>
      <w:tab/>
    </w:r>
    <w:r w:rsidRPr="00B71957">
      <w:rPr>
        <w:rFonts w:ascii="Times New Roman" w:hAnsi="Times New Roman"/>
        <w:szCs w:val="16"/>
        <w:lang w:val="en-US"/>
      </w:rPr>
      <w:tab/>
      <w:t xml:space="preserve">          </w:t>
    </w:r>
    <w:r>
      <w:rPr>
        <w:rFonts w:ascii="Times New Roman" w:hAnsi="Times New Roman"/>
        <w:szCs w:val="16"/>
        <w:lang w:val="en-US"/>
      </w:rPr>
      <w:t xml:space="preserve">                </w:t>
    </w:r>
  </w:p>
  <w:p w14:paraId="607789BF" w14:textId="77777777" w:rsidR="0082626A" w:rsidRDefault="0082626A" w:rsidP="00B71957">
    <w:pPr>
      <w:pStyle w:val="Footer"/>
      <w:tabs>
        <w:tab w:val="clear" w:pos="4153"/>
        <w:tab w:val="clear" w:pos="8306"/>
        <w:tab w:val="left" w:pos="271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3FEF" w14:textId="77777777" w:rsidR="00A5227C" w:rsidRDefault="00A5227C">
      <w:r>
        <w:separator/>
      </w:r>
    </w:p>
  </w:footnote>
  <w:footnote w:type="continuationSeparator" w:id="0">
    <w:p w14:paraId="44E3B940" w14:textId="77777777" w:rsidR="00A5227C" w:rsidRDefault="00A52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D1F0" w14:textId="77777777" w:rsidR="0082626A" w:rsidRDefault="0082626A" w:rsidP="00864196">
    <w:pPr>
      <w:pStyle w:val="Header"/>
      <w:jc w:val="center"/>
      <w:rPr>
        <w:b/>
        <w:bCs/>
        <w:i w:val="0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8EF5" w14:textId="77777777" w:rsidR="0082626A" w:rsidRDefault="0082626A" w:rsidP="00B71957">
    <w:pPr>
      <w:ind w:right="-1414"/>
    </w:pPr>
    <w:r>
      <w:rPr>
        <w:rFonts w:cs="Arial"/>
        <w:b/>
        <w:sz w:val="36"/>
        <w:szCs w:val="36"/>
      </w:rPr>
      <w:t xml:space="preserve">                                                  </w:t>
    </w:r>
    <w:r>
      <w:pict w14:anchorId="20AAE1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1.75pt;height:73.05pt">
          <v:imagedata r:id="rId1" o:title=""/>
        </v:shape>
      </w:pict>
    </w:r>
  </w:p>
  <w:p w14:paraId="4BFC3527" w14:textId="77777777" w:rsidR="0082626A" w:rsidRDefault="0082626A" w:rsidP="009F34E3">
    <w:pPr>
      <w:pStyle w:val="Header"/>
    </w:pPr>
  </w:p>
  <w:p w14:paraId="25900597" w14:textId="77777777" w:rsidR="0082626A" w:rsidRPr="00D24D30" w:rsidRDefault="0082626A" w:rsidP="009F34E3">
    <w:pPr>
      <w:pStyle w:val="Header"/>
      <w:jc w:val="center"/>
      <w:rPr>
        <w:b/>
        <w:bCs/>
        <w:i w:val="0"/>
        <w:sz w:val="16"/>
        <w:szCs w:val="16"/>
        <w:u w:val="single"/>
      </w:rPr>
    </w:pPr>
    <w:r>
      <w:t xml:space="preserve">                                                                                                                   </w:t>
    </w:r>
  </w:p>
  <w:p w14:paraId="21334554" w14:textId="77777777" w:rsidR="0082626A" w:rsidRPr="00066A4D" w:rsidRDefault="0082626A" w:rsidP="009F34E3">
    <w:pPr>
      <w:pStyle w:val="Header"/>
      <w:jc w:val="center"/>
      <w:rPr>
        <w:b/>
        <w:bCs/>
        <w:i w:val="0"/>
        <w:sz w:val="28"/>
        <w:u w:val="single"/>
      </w:rPr>
    </w:pPr>
    <w:r>
      <w:rPr>
        <w:b/>
        <w:bCs/>
        <w:i w:val="0"/>
        <w:sz w:val="28"/>
        <w:u w:val="single"/>
      </w:rPr>
      <w:t>KHP-</w:t>
    </w:r>
    <w:r w:rsidRPr="00066A4D">
      <w:rPr>
        <w:b/>
        <w:bCs/>
        <w:i w:val="0"/>
        <w:sz w:val="28"/>
        <w:u w:val="single"/>
      </w:rPr>
      <w:t>CTO Trial Master File</w:t>
    </w:r>
    <w:r>
      <w:rPr>
        <w:b/>
        <w:bCs/>
        <w:i w:val="0"/>
        <w:sz w:val="28"/>
        <w:u w:val="single"/>
      </w:rPr>
      <w:t>*</w:t>
    </w:r>
    <w:r w:rsidRPr="00066A4D">
      <w:rPr>
        <w:b/>
        <w:bCs/>
        <w:i w:val="0"/>
        <w:sz w:val="28"/>
        <w:u w:val="single"/>
      </w:rPr>
      <w:t xml:space="preserve"> Review Checklist</w:t>
    </w:r>
  </w:p>
  <w:p w14:paraId="46F76854" w14:textId="77777777" w:rsidR="0082626A" w:rsidRDefault="00826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4EE"/>
    <w:multiLevelType w:val="hybridMultilevel"/>
    <w:tmpl w:val="B2A88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6B35"/>
    <w:multiLevelType w:val="hybridMultilevel"/>
    <w:tmpl w:val="288CE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F6ADF"/>
    <w:multiLevelType w:val="hybridMultilevel"/>
    <w:tmpl w:val="5DE6C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858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7E1661"/>
    <w:multiLevelType w:val="hybridMultilevel"/>
    <w:tmpl w:val="704EF2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44BA0"/>
    <w:multiLevelType w:val="hybridMultilevel"/>
    <w:tmpl w:val="D93A2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F231F"/>
    <w:multiLevelType w:val="hybridMultilevel"/>
    <w:tmpl w:val="81C254E0"/>
    <w:lvl w:ilvl="0" w:tplc="E15ACF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11C0D"/>
    <w:multiLevelType w:val="hybridMultilevel"/>
    <w:tmpl w:val="7CB6D5A0"/>
    <w:lvl w:ilvl="0" w:tplc="16ECC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655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C902F8"/>
    <w:multiLevelType w:val="hybridMultilevel"/>
    <w:tmpl w:val="04F6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23229"/>
    <w:multiLevelType w:val="hybridMultilevel"/>
    <w:tmpl w:val="2366625A"/>
    <w:lvl w:ilvl="0" w:tplc="AD066B7E">
      <w:start w:val="1"/>
      <w:numFmt w:val="decimal"/>
      <w:lvlText w:val="%1)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1" w15:restartNumberingAfterBreak="0">
    <w:nsid w:val="44F1143B"/>
    <w:multiLevelType w:val="hybridMultilevel"/>
    <w:tmpl w:val="57409A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03B82"/>
    <w:multiLevelType w:val="multilevel"/>
    <w:tmpl w:val="533EEB70"/>
    <w:lvl w:ilvl="0">
      <w:start w:val="1"/>
      <w:numFmt w:val="decimal"/>
      <w:pStyle w:val="Heading1"/>
      <w:lvlText w:val="%1"/>
      <w:lvlJc w:val="left"/>
      <w:pPr>
        <w:tabs>
          <w:tab w:val="num" w:pos="2016"/>
        </w:tabs>
        <w:ind w:left="2016" w:hanging="201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016"/>
        </w:tabs>
        <w:ind w:left="2016" w:hanging="2016"/>
      </w:p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2016"/>
        </w:tabs>
        <w:ind w:left="2016" w:hanging="2016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21" w:hanging="102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21" w:hanging="1021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021" w:hanging="1021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021" w:hanging="1021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021" w:hanging="1021"/>
      </w:pPr>
    </w:lvl>
  </w:abstractNum>
  <w:abstractNum w:abstractNumId="13" w15:restartNumberingAfterBreak="0">
    <w:nsid w:val="5AE432DC"/>
    <w:multiLevelType w:val="hybridMultilevel"/>
    <w:tmpl w:val="A8B60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C65AA"/>
    <w:multiLevelType w:val="hybridMultilevel"/>
    <w:tmpl w:val="1F2C4B4C"/>
    <w:lvl w:ilvl="0" w:tplc="D70CA3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66DD9"/>
    <w:multiLevelType w:val="hybridMultilevel"/>
    <w:tmpl w:val="C7686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A3F72"/>
    <w:multiLevelType w:val="hybridMultilevel"/>
    <w:tmpl w:val="75DAC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0655A6"/>
    <w:multiLevelType w:val="hybridMultilevel"/>
    <w:tmpl w:val="B2A4B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5412B"/>
    <w:multiLevelType w:val="hybridMultilevel"/>
    <w:tmpl w:val="7E620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402B8"/>
    <w:multiLevelType w:val="hybridMultilevel"/>
    <w:tmpl w:val="76AC081A"/>
    <w:lvl w:ilvl="0" w:tplc="011E2A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549FB"/>
    <w:multiLevelType w:val="hybridMultilevel"/>
    <w:tmpl w:val="E9C4C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513594">
    <w:abstractNumId w:val="12"/>
  </w:num>
  <w:num w:numId="2" w16cid:durableId="1531604338">
    <w:abstractNumId w:val="3"/>
  </w:num>
  <w:num w:numId="3" w16cid:durableId="64572111">
    <w:abstractNumId w:val="8"/>
  </w:num>
  <w:num w:numId="4" w16cid:durableId="594632820">
    <w:abstractNumId w:val="4"/>
  </w:num>
  <w:num w:numId="5" w16cid:durableId="88550271">
    <w:abstractNumId w:val="10"/>
  </w:num>
  <w:num w:numId="6" w16cid:durableId="1483540226">
    <w:abstractNumId w:val="11"/>
  </w:num>
  <w:num w:numId="7" w16cid:durableId="2106152539">
    <w:abstractNumId w:val="2"/>
  </w:num>
  <w:num w:numId="8" w16cid:durableId="413089370">
    <w:abstractNumId w:val="16"/>
  </w:num>
  <w:num w:numId="9" w16cid:durableId="1151559681">
    <w:abstractNumId w:val="6"/>
  </w:num>
  <w:num w:numId="10" w16cid:durableId="727846816">
    <w:abstractNumId w:val="0"/>
  </w:num>
  <w:num w:numId="11" w16cid:durableId="554896502">
    <w:abstractNumId w:val="7"/>
  </w:num>
  <w:num w:numId="12" w16cid:durableId="1042251146">
    <w:abstractNumId w:val="17"/>
  </w:num>
  <w:num w:numId="13" w16cid:durableId="1717851644">
    <w:abstractNumId w:val="9"/>
  </w:num>
  <w:num w:numId="14" w16cid:durableId="1548880587">
    <w:abstractNumId w:val="5"/>
  </w:num>
  <w:num w:numId="15" w16cid:durableId="772555815">
    <w:abstractNumId w:val="1"/>
  </w:num>
  <w:num w:numId="16" w16cid:durableId="1466894635">
    <w:abstractNumId w:val="20"/>
  </w:num>
  <w:num w:numId="17" w16cid:durableId="1584072836">
    <w:abstractNumId w:val="15"/>
  </w:num>
  <w:num w:numId="18" w16cid:durableId="1579438681">
    <w:abstractNumId w:val="13"/>
  </w:num>
  <w:num w:numId="19" w16cid:durableId="1863280598">
    <w:abstractNumId w:val="14"/>
  </w:num>
  <w:num w:numId="20" w16cid:durableId="991954428">
    <w:abstractNumId w:val="18"/>
  </w:num>
  <w:num w:numId="21" w16cid:durableId="11600731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8C7"/>
    <w:rsid w:val="00000E1C"/>
    <w:rsid w:val="000162AF"/>
    <w:rsid w:val="00022C4E"/>
    <w:rsid w:val="0003031F"/>
    <w:rsid w:val="00031D2F"/>
    <w:rsid w:val="000339A9"/>
    <w:rsid w:val="00033AE9"/>
    <w:rsid w:val="00044B39"/>
    <w:rsid w:val="000476A9"/>
    <w:rsid w:val="000478B0"/>
    <w:rsid w:val="000501F9"/>
    <w:rsid w:val="00053237"/>
    <w:rsid w:val="000625A4"/>
    <w:rsid w:val="00066A4D"/>
    <w:rsid w:val="00067546"/>
    <w:rsid w:val="00071FB0"/>
    <w:rsid w:val="00077BCD"/>
    <w:rsid w:val="000903DE"/>
    <w:rsid w:val="00091105"/>
    <w:rsid w:val="0009145D"/>
    <w:rsid w:val="000A3032"/>
    <w:rsid w:val="000B0ADE"/>
    <w:rsid w:val="000D538E"/>
    <w:rsid w:val="000D5D3B"/>
    <w:rsid w:val="000D6C1D"/>
    <w:rsid w:val="000E1F84"/>
    <w:rsid w:val="000E66C2"/>
    <w:rsid w:val="000E6FE7"/>
    <w:rsid w:val="0010767B"/>
    <w:rsid w:val="00116185"/>
    <w:rsid w:val="00117A4D"/>
    <w:rsid w:val="00117BD9"/>
    <w:rsid w:val="00126D36"/>
    <w:rsid w:val="00133107"/>
    <w:rsid w:val="0013462D"/>
    <w:rsid w:val="00150C05"/>
    <w:rsid w:val="00151E94"/>
    <w:rsid w:val="00166212"/>
    <w:rsid w:val="001A0210"/>
    <w:rsid w:val="001A095B"/>
    <w:rsid w:val="001A1867"/>
    <w:rsid w:val="001A228B"/>
    <w:rsid w:val="001A6E89"/>
    <w:rsid w:val="001A7BAC"/>
    <w:rsid w:val="001B4A50"/>
    <w:rsid w:val="001B683A"/>
    <w:rsid w:val="001C040E"/>
    <w:rsid w:val="001D20A8"/>
    <w:rsid w:val="001D7EE6"/>
    <w:rsid w:val="001F3E6A"/>
    <w:rsid w:val="00203718"/>
    <w:rsid w:val="00206C6F"/>
    <w:rsid w:val="00216ABD"/>
    <w:rsid w:val="00230FCA"/>
    <w:rsid w:val="002410EB"/>
    <w:rsid w:val="0024350A"/>
    <w:rsid w:val="00244143"/>
    <w:rsid w:val="00251502"/>
    <w:rsid w:val="00251838"/>
    <w:rsid w:val="002569A6"/>
    <w:rsid w:val="00256BE0"/>
    <w:rsid w:val="00263BAA"/>
    <w:rsid w:val="002758B4"/>
    <w:rsid w:val="002824B3"/>
    <w:rsid w:val="00287233"/>
    <w:rsid w:val="0029527B"/>
    <w:rsid w:val="002A67C6"/>
    <w:rsid w:val="002A72A9"/>
    <w:rsid w:val="002B4880"/>
    <w:rsid w:val="002B4BD5"/>
    <w:rsid w:val="002C0CB8"/>
    <w:rsid w:val="002C45BD"/>
    <w:rsid w:val="002D51AF"/>
    <w:rsid w:val="00307E20"/>
    <w:rsid w:val="0032792F"/>
    <w:rsid w:val="003320A5"/>
    <w:rsid w:val="00333461"/>
    <w:rsid w:val="00342F08"/>
    <w:rsid w:val="00361361"/>
    <w:rsid w:val="00361FAC"/>
    <w:rsid w:val="00363D5D"/>
    <w:rsid w:val="003657C0"/>
    <w:rsid w:val="00366B88"/>
    <w:rsid w:val="00367163"/>
    <w:rsid w:val="00373482"/>
    <w:rsid w:val="003736A5"/>
    <w:rsid w:val="00384122"/>
    <w:rsid w:val="003935AD"/>
    <w:rsid w:val="003A0A58"/>
    <w:rsid w:val="003A107B"/>
    <w:rsid w:val="003B021D"/>
    <w:rsid w:val="003B0FA4"/>
    <w:rsid w:val="003B15C9"/>
    <w:rsid w:val="003B6EB2"/>
    <w:rsid w:val="003D7772"/>
    <w:rsid w:val="003E2A19"/>
    <w:rsid w:val="003E6553"/>
    <w:rsid w:val="003E7881"/>
    <w:rsid w:val="003E7BEB"/>
    <w:rsid w:val="003F10D1"/>
    <w:rsid w:val="003F4AA2"/>
    <w:rsid w:val="00414D3B"/>
    <w:rsid w:val="004258AF"/>
    <w:rsid w:val="00425AEC"/>
    <w:rsid w:val="004321AF"/>
    <w:rsid w:val="0043307F"/>
    <w:rsid w:val="00446572"/>
    <w:rsid w:val="00446D80"/>
    <w:rsid w:val="00461796"/>
    <w:rsid w:val="0046186C"/>
    <w:rsid w:val="0046634F"/>
    <w:rsid w:val="004675CE"/>
    <w:rsid w:val="004703EF"/>
    <w:rsid w:val="00476D6D"/>
    <w:rsid w:val="004778E4"/>
    <w:rsid w:val="0048144A"/>
    <w:rsid w:val="0048358C"/>
    <w:rsid w:val="004877DB"/>
    <w:rsid w:val="004915E8"/>
    <w:rsid w:val="00492E7E"/>
    <w:rsid w:val="004A3325"/>
    <w:rsid w:val="004D1B63"/>
    <w:rsid w:val="004D5F5E"/>
    <w:rsid w:val="004E377E"/>
    <w:rsid w:val="00510DD9"/>
    <w:rsid w:val="00513D78"/>
    <w:rsid w:val="00515452"/>
    <w:rsid w:val="00520BE5"/>
    <w:rsid w:val="005238A3"/>
    <w:rsid w:val="005422BB"/>
    <w:rsid w:val="00542FC9"/>
    <w:rsid w:val="005434E0"/>
    <w:rsid w:val="0056051D"/>
    <w:rsid w:val="00564EC3"/>
    <w:rsid w:val="00566A83"/>
    <w:rsid w:val="00570847"/>
    <w:rsid w:val="00570D88"/>
    <w:rsid w:val="00585FDD"/>
    <w:rsid w:val="005868C4"/>
    <w:rsid w:val="0059624D"/>
    <w:rsid w:val="005C7822"/>
    <w:rsid w:val="005E09D8"/>
    <w:rsid w:val="005E2D22"/>
    <w:rsid w:val="005E2E39"/>
    <w:rsid w:val="005F662C"/>
    <w:rsid w:val="005F7FCE"/>
    <w:rsid w:val="006039D2"/>
    <w:rsid w:val="00614F31"/>
    <w:rsid w:val="00622754"/>
    <w:rsid w:val="00635EBD"/>
    <w:rsid w:val="00637CE1"/>
    <w:rsid w:val="00655BCD"/>
    <w:rsid w:val="00657A73"/>
    <w:rsid w:val="00664B10"/>
    <w:rsid w:val="00667C17"/>
    <w:rsid w:val="0067151C"/>
    <w:rsid w:val="0067232F"/>
    <w:rsid w:val="00680DE7"/>
    <w:rsid w:val="00684AAC"/>
    <w:rsid w:val="0069040F"/>
    <w:rsid w:val="0069173F"/>
    <w:rsid w:val="00691A48"/>
    <w:rsid w:val="00692EEF"/>
    <w:rsid w:val="006956ED"/>
    <w:rsid w:val="006A5819"/>
    <w:rsid w:val="006B0282"/>
    <w:rsid w:val="006B3234"/>
    <w:rsid w:val="006B52EE"/>
    <w:rsid w:val="006B531D"/>
    <w:rsid w:val="006C004E"/>
    <w:rsid w:val="006C7B3D"/>
    <w:rsid w:val="006E065F"/>
    <w:rsid w:val="006E50E0"/>
    <w:rsid w:val="006E53AC"/>
    <w:rsid w:val="006E71E6"/>
    <w:rsid w:val="0070153B"/>
    <w:rsid w:val="0070193F"/>
    <w:rsid w:val="00707D70"/>
    <w:rsid w:val="00711B7C"/>
    <w:rsid w:val="007235A0"/>
    <w:rsid w:val="00727D3D"/>
    <w:rsid w:val="00730A90"/>
    <w:rsid w:val="00744777"/>
    <w:rsid w:val="0076352A"/>
    <w:rsid w:val="00766759"/>
    <w:rsid w:val="00772A12"/>
    <w:rsid w:val="007A0945"/>
    <w:rsid w:val="007A100D"/>
    <w:rsid w:val="007A1B2E"/>
    <w:rsid w:val="007A349F"/>
    <w:rsid w:val="007A4B1E"/>
    <w:rsid w:val="007A5428"/>
    <w:rsid w:val="007B5C26"/>
    <w:rsid w:val="007B5CEC"/>
    <w:rsid w:val="007C2E6E"/>
    <w:rsid w:val="007C6F97"/>
    <w:rsid w:val="007D044A"/>
    <w:rsid w:val="007D5052"/>
    <w:rsid w:val="007E182A"/>
    <w:rsid w:val="007E5579"/>
    <w:rsid w:val="00805471"/>
    <w:rsid w:val="00806D11"/>
    <w:rsid w:val="00810399"/>
    <w:rsid w:val="0081196C"/>
    <w:rsid w:val="00814B79"/>
    <w:rsid w:val="00822863"/>
    <w:rsid w:val="0082324B"/>
    <w:rsid w:val="0082626A"/>
    <w:rsid w:val="00846646"/>
    <w:rsid w:val="0084755C"/>
    <w:rsid w:val="00851CD6"/>
    <w:rsid w:val="00852294"/>
    <w:rsid w:val="0085682A"/>
    <w:rsid w:val="00864196"/>
    <w:rsid w:val="00884E2D"/>
    <w:rsid w:val="00895FD0"/>
    <w:rsid w:val="008C04F2"/>
    <w:rsid w:val="008E3009"/>
    <w:rsid w:val="008E301A"/>
    <w:rsid w:val="008E50E6"/>
    <w:rsid w:val="008E7C0E"/>
    <w:rsid w:val="008F5B58"/>
    <w:rsid w:val="008F765F"/>
    <w:rsid w:val="00901ABE"/>
    <w:rsid w:val="00913D93"/>
    <w:rsid w:val="00914700"/>
    <w:rsid w:val="00920BF3"/>
    <w:rsid w:val="009213C0"/>
    <w:rsid w:val="00927E9D"/>
    <w:rsid w:val="009312DE"/>
    <w:rsid w:val="00937347"/>
    <w:rsid w:val="00942E9F"/>
    <w:rsid w:val="0094469E"/>
    <w:rsid w:val="00946C57"/>
    <w:rsid w:val="0095179B"/>
    <w:rsid w:val="00960E0B"/>
    <w:rsid w:val="00964153"/>
    <w:rsid w:val="0096606B"/>
    <w:rsid w:val="00966B55"/>
    <w:rsid w:val="00976D58"/>
    <w:rsid w:val="009812D0"/>
    <w:rsid w:val="00994C97"/>
    <w:rsid w:val="00996F1B"/>
    <w:rsid w:val="009A650C"/>
    <w:rsid w:val="009C3E17"/>
    <w:rsid w:val="009D1260"/>
    <w:rsid w:val="009D75B2"/>
    <w:rsid w:val="009E0A3E"/>
    <w:rsid w:val="009E11B6"/>
    <w:rsid w:val="009E55EC"/>
    <w:rsid w:val="009E6D16"/>
    <w:rsid w:val="009F022C"/>
    <w:rsid w:val="009F0399"/>
    <w:rsid w:val="009F34E3"/>
    <w:rsid w:val="00A01001"/>
    <w:rsid w:val="00A06FF3"/>
    <w:rsid w:val="00A101FD"/>
    <w:rsid w:val="00A36458"/>
    <w:rsid w:val="00A441B9"/>
    <w:rsid w:val="00A5227C"/>
    <w:rsid w:val="00A566FA"/>
    <w:rsid w:val="00A6378B"/>
    <w:rsid w:val="00A660E5"/>
    <w:rsid w:val="00A73FDF"/>
    <w:rsid w:val="00A829AB"/>
    <w:rsid w:val="00A852AE"/>
    <w:rsid w:val="00AA60F0"/>
    <w:rsid w:val="00AC1F76"/>
    <w:rsid w:val="00AC79F2"/>
    <w:rsid w:val="00AD07EC"/>
    <w:rsid w:val="00AD6F05"/>
    <w:rsid w:val="00AF09B3"/>
    <w:rsid w:val="00AF42A6"/>
    <w:rsid w:val="00B0379D"/>
    <w:rsid w:val="00B04082"/>
    <w:rsid w:val="00B073BC"/>
    <w:rsid w:val="00B223D9"/>
    <w:rsid w:val="00B44E3B"/>
    <w:rsid w:val="00B558DB"/>
    <w:rsid w:val="00B60AB1"/>
    <w:rsid w:val="00B63923"/>
    <w:rsid w:val="00B71957"/>
    <w:rsid w:val="00B74A94"/>
    <w:rsid w:val="00B774AD"/>
    <w:rsid w:val="00B77EEF"/>
    <w:rsid w:val="00B820A7"/>
    <w:rsid w:val="00B84BD0"/>
    <w:rsid w:val="00B85F64"/>
    <w:rsid w:val="00B90848"/>
    <w:rsid w:val="00B91BBD"/>
    <w:rsid w:val="00BB09AC"/>
    <w:rsid w:val="00BC0235"/>
    <w:rsid w:val="00BC6BF5"/>
    <w:rsid w:val="00BE5A18"/>
    <w:rsid w:val="00C071E1"/>
    <w:rsid w:val="00C15DF3"/>
    <w:rsid w:val="00C44B6A"/>
    <w:rsid w:val="00C5707B"/>
    <w:rsid w:val="00C67C65"/>
    <w:rsid w:val="00C77C28"/>
    <w:rsid w:val="00C82C1D"/>
    <w:rsid w:val="00C8598B"/>
    <w:rsid w:val="00C8726E"/>
    <w:rsid w:val="00C95CDC"/>
    <w:rsid w:val="00CA2C1F"/>
    <w:rsid w:val="00CB7DF1"/>
    <w:rsid w:val="00CD1B01"/>
    <w:rsid w:val="00CD4AEF"/>
    <w:rsid w:val="00CD7A32"/>
    <w:rsid w:val="00CE449C"/>
    <w:rsid w:val="00CE5200"/>
    <w:rsid w:val="00D00F83"/>
    <w:rsid w:val="00D0347C"/>
    <w:rsid w:val="00D042F0"/>
    <w:rsid w:val="00D160BF"/>
    <w:rsid w:val="00D24D30"/>
    <w:rsid w:val="00D44D9D"/>
    <w:rsid w:val="00D619BD"/>
    <w:rsid w:val="00D66544"/>
    <w:rsid w:val="00D67916"/>
    <w:rsid w:val="00D87D03"/>
    <w:rsid w:val="00D90A79"/>
    <w:rsid w:val="00D9319A"/>
    <w:rsid w:val="00DA3316"/>
    <w:rsid w:val="00DB1971"/>
    <w:rsid w:val="00DB1EEA"/>
    <w:rsid w:val="00DB2ED5"/>
    <w:rsid w:val="00DB342B"/>
    <w:rsid w:val="00DB5467"/>
    <w:rsid w:val="00DC444E"/>
    <w:rsid w:val="00DD4746"/>
    <w:rsid w:val="00DE27BF"/>
    <w:rsid w:val="00DF4313"/>
    <w:rsid w:val="00DF548B"/>
    <w:rsid w:val="00E05B11"/>
    <w:rsid w:val="00E108D5"/>
    <w:rsid w:val="00E14B8F"/>
    <w:rsid w:val="00E14D17"/>
    <w:rsid w:val="00E52A29"/>
    <w:rsid w:val="00E558FE"/>
    <w:rsid w:val="00E7236B"/>
    <w:rsid w:val="00E76595"/>
    <w:rsid w:val="00E954D3"/>
    <w:rsid w:val="00E96152"/>
    <w:rsid w:val="00EA1200"/>
    <w:rsid w:val="00EA3956"/>
    <w:rsid w:val="00EA6BAE"/>
    <w:rsid w:val="00EB48D6"/>
    <w:rsid w:val="00ED1703"/>
    <w:rsid w:val="00EE23ED"/>
    <w:rsid w:val="00EE2E42"/>
    <w:rsid w:val="00F011E4"/>
    <w:rsid w:val="00F11660"/>
    <w:rsid w:val="00F27FD7"/>
    <w:rsid w:val="00F307C7"/>
    <w:rsid w:val="00F36939"/>
    <w:rsid w:val="00F37A78"/>
    <w:rsid w:val="00F46725"/>
    <w:rsid w:val="00F47484"/>
    <w:rsid w:val="00F549D3"/>
    <w:rsid w:val="00F54E9D"/>
    <w:rsid w:val="00F65C5C"/>
    <w:rsid w:val="00F74DC8"/>
    <w:rsid w:val="00FA58C7"/>
    <w:rsid w:val="00FB28DD"/>
    <w:rsid w:val="00FE5444"/>
    <w:rsid w:val="00FE7C6D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947162F"/>
  <w15:chartTrackingRefBased/>
  <w15:docId w15:val="{5A4EA46E-0A76-46FF-B203-4B86EF87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A18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994"/>
      </w:tabs>
      <w:spacing w:before="36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994"/>
      </w:tabs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994"/>
      </w:tabs>
      <w:spacing w:before="240" w:after="6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992"/>
      </w:tabs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134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276"/>
      </w:tabs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418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559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701"/>
      </w:tabs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i/>
      <w:sz w:val="20"/>
    </w:rPr>
  </w:style>
  <w:style w:type="paragraph" w:styleId="BodyText">
    <w:name w:val="Body Text"/>
    <w:basedOn w:val="Normal"/>
    <w:pPr>
      <w:keepNext/>
      <w:jc w:val="center"/>
    </w:pPr>
  </w:style>
  <w:style w:type="paragraph" w:styleId="BodyTextIndent">
    <w:name w:val="Body Text Indent"/>
    <w:basedOn w:val="Normal"/>
    <w:pPr>
      <w:keepNext/>
      <w:ind w:left="360"/>
      <w:jc w:val="center"/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4"/>
      <w:szCs w:val="24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BalloonText">
    <w:name w:val="Balloon Text"/>
    <w:basedOn w:val="Normal"/>
    <w:semiHidden/>
    <w:rsid w:val="00513D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301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71957"/>
    <w:rPr>
      <w:rFonts w:ascii="Calibri" w:eastAsia="Calibri" w:hAnsi="Calibri"/>
      <w:sz w:val="22"/>
      <w:szCs w:val="22"/>
      <w:lang w:eastAsia="en-US"/>
    </w:rPr>
  </w:style>
  <w:style w:type="paragraph" w:customStyle="1" w:styleId="SDtext">
    <w:name w:val="SD text"/>
    <w:basedOn w:val="Header"/>
    <w:rsid w:val="0076352A"/>
    <w:pPr>
      <w:tabs>
        <w:tab w:val="clear" w:pos="4153"/>
        <w:tab w:val="clear" w:pos="8306"/>
      </w:tabs>
    </w:pPr>
    <w:rPr>
      <w:rFonts w:ascii="Arial Narrow" w:hAnsi="Arial Narrow"/>
      <w:i w:val="0"/>
      <w:noProof/>
      <w:color w:val="000066"/>
      <w:lang w:val="fr-FR"/>
    </w:rPr>
  </w:style>
  <w:style w:type="paragraph" w:styleId="ListParagraph">
    <w:name w:val="List Paragraph"/>
    <w:basedOn w:val="Normal"/>
    <w:uiPriority w:val="34"/>
    <w:qFormat/>
    <w:rsid w:val="00446D80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CommentReference">
    <w:name w:val="annotation reference"/>
    <w:rsid w:val="00772A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2A12"/>
    <w:rPr>
      <w:sz w:val="20"/>
    </w:rPr>
  </w:style>
  <w:style w:type="character" w:customStyle="1" w:styleId="CommentTextChar">
    <w:name w:val="Comment Text Char"/>
    <w:link w:val="CommentText"/>
    <w:rsid w:val="00772A1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7D70"/>
    <w:rPr>
      <w:b/>
      <w:bCs/>
    </w:rPr>
  </w:style>
  <w:style w:type="character" w:customStyle="1" w:styleId="CommentSubjectChar">
    <w:name w:val="Comment Subject Char"/>
    <w:link w:val="CommentSubject"/>
    <w:rsid w:val="00707D70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1B6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8F314-5EBF-40D2-9975-F1A897A2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SUHT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symons</dc:creator>
  <cp:keywords/>
  <cp:lastModifiedBy>Kathryn Lobb</cp:lastModifiedBy>
  <cp:revision>2</cp:revision>
  <cp:lastPrinted>2008-02-25T10:07:00Z</cp:lastPrinted>
  <dcterms:created xsi:type="dcterms:W3CDTF">2023-03-08T10:37:00Z</dcterms:created>
  <dcterms:modified xsi:type="dcterms:W3CDTF">2023-03-08T10:37:00Z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